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8A2E8A" w14:textId="6556BE1E" w:rsidR="0019741B" w:rsidRDefault="00C44C36" w:rsidP="00F10AFA">
      <w:pPr>
        <w:jc w:val="center"/>
        <w:rPr>
          <w:sz w:val="16"/>
          <w:szCs w:val="16"/>
          <w:lang w:val="pt-BR"/>
        </w:rPr>
      </w:pPr>
      <w:r w:rsidRPr="00AD4C7E">
        <w:rPr>
          <w:noProof/>
        </w:rPr>
        <w:drawing>
          <wp:inline distT="0" distB="0" distL="0" distR="0" wp14:anchorId="4BC87956" wp14:editId="20D9119D">
            <wp:extent cx="6120130" cy="1378091"/>
            <wp:effectExtent l="0" t="0" r="0" b="0"/>
            <wp:docPr id="203282843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378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093C71" w14:textId="3BDCF791" w:rsidR="0019741B" w:rsidRDefault="0019741B" w:rsidP="00F10AFA">
      <w:pPr>
        <w:jc w:val="center"/>
        <w:rPr>
          <w:sz w:val="16"/>
          <w:szCs w:val="16"/>
          <w:lang w:val="pt-BR"/>
        </w:rPr>
      </w:pPr>
    </w:p>
    <w:p w14:paraId="27123EF5" w14:textId="02060936" w:rsidR="0019741B" w:rsidRDefault="0019741B" w:rsidP="00F10AFA">
      <w:pPr>
        <w:jc w:val="center"/>
        <w:rPr>
          <w:sz w:val="16"/>
          <w:szCs w:val="16"/>
          <w:lang w:val="pt-BR"/>
        </w:rPr>
      </w:pPr>
    </w:p>
    <w:p w14:paraId="141FD649" w14:textId="246C7541" w:rsidR="0019741B" w:rsidRDefault="0019741B" w:rsidP="00F10AFA">
      <w:pPr>
        <w:jc w:val="center"/>
        <w:rPr>
          <w:sz w:val="16"/>
          <w:szCs w:val="16"/>
          <w:lang w:val="pt-BR"/>
        </w:rPr>
      </w:pPr>
    </w:p>
    <w:p w14:paraId="6FDB0412" w14:textId="77777777" w:rsidR="0019741B" w:rsidRPr="00863013" w:rsidRDefault="0019741B" w:rsidP="00F10AFA">
      <w:pPr>
        <w:jc w:val="center"/>
        <w:rPr>
          <w:sz w:val="16"/>
          <w:szCs w:val="16"/>
          <w:lang w:val="pt-BR"/>
        </w:rPr>
      </w:pPr>
    </w:p>
    <w:p w14:paraId="1D73321D" w14:textId="1B39EBD5" w:rsidR="00F10AFA" w:rsidRDefault="00F10AFA" w:rsidP="0019741B">
      <w:pPr>
        <w:tabs>
          <w:tab w:val="left" w:pos="2850"/>
        </w:tabs>
        <w:jc w:val="center"/>
        <w:rPr>
          <w:b/>
          <w:sz w:val="28"/>
          <w:szCs w:val="28"/>
        </w:rPr>
      </w:pPr>
      <w:r w:rsidRPr="003902EE">
        <w:rPr>
          <w:b/>
          <w:sz w:val="28"/>
          <w:szCs w:val="28"/>
        </w:rPr>
        <w:t xml:space="preserve">VERBALE </w:t>
      </w:r>
      <w:r>
        <w:rPr>
          <w:b/>
          <w:sz w:val="28"/>
          <w:szCs w:val="28"/>
        </w:rPr>
        <w:t xml:space="preserve">DI </w:t>
      </w:r>
      <w:r w:rsidR="0019741B">
        <w:rPr>
          <w:b/>
          <w:sz w:val="28"/>
          <w:szCs w:val="28"/>
        </w:rPr>
        <w:t>RIPRESA</w:t>
      </w:r>
    </w:p>
    <w:p w14:paraId="675637A8" w14:textId="77777777" w:rsidR="00F10AFA" w:rsidRPr="003902EE" w:rsidRDefault="00F10AFA" w:rsidP="0019741B">
      <w:pPr>
        <w:tabs>
          <w:tab w:val="left" w:pos="28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DELLO SCRUTINIO FINALE</w:t>
      </w:r>
    </w:p>
    <w:p w14:paraId="71A21FEA" w14:textId="77777777" w:rsidR="00F10AFA" w:rsidRPr="003902EE" w:rsidRDefault="00F10AFA" w:rsidP="00F10AFA">
      <w:pPr>
        <w:tabs>
          <w:tab w:val="left" w:pos="2850"/>
        </w:tabs>
        <w:rPr>
          <w:b/>
        </w:rPr>
      </w:pPr>
      <w:r w:rsidRPr="003902EE">
        <w:rPr>
          <w:b/>
          <w:sz w:val="28"/>
          <w:szCs w:val="28"/>
        </w:rPr>
        <w:t xml:space="preserve">                                    </w:t>
      </w:r>
    </w:p>
    <w:p w14:paraId="73AF45D2" w14:textId="77777777" w:rsidR="00F10AFA" w:rsidRPr="003902EE" w:rsidRDefault="00F10AFA" w:rsidP="00F10AFA">
      <w:pPr>
        <w:rPr>
          <w:b/>
        </w:rPr>
      </w:pPr>
    </w:p>
    <w:p w14:paraId="26168632" w14:textId="0F063751" w:rsidR="00F10AFA" w:rsidRDefault="00F10AFA" w:rsidP="00F10AFA">
      <w:pPr>
        <w:tabs>
          <w:tab w:val="right" w:pos="9638"/>
        </w:tabs>
        <w:jc w:val="both"/>
      </w:pPr>
      <w:r w:rsidRPr="003902EE">
        <w:t>Il giorno</w:t>
      </w:r>
      <w:proofErr w:type="gramStart"/>
      <w:r>
        <w:t>…….</w:t>
      </w:r>
      <w:proofErr w:type="gramEnd"/>
      <w:r>
        <w:t xml:space="preserve">. </w:t>
      </w:r>
      <w:r w:rsidRPr="003902EE">
        <w:t>del mese di………</w:t>
      </w:r>
      <w:r>
        <w:t>…</w:t>
      </w:r>
      <w:proofErr w:type="gramStart"/>
      <w:r>
        <w:t>…….</w:t>
      </w:r>
      <w:proofErr w:type="gramEnd"/>
      <w:r>
        <w:t xml:space="preserve">. dell’anno……… </w:t>
      </w:r>
      <w:r w:rsidRPr="003902EE">
        <w:t xml:space="preserve"> alle ore……</w:t>
      </w:r>
      <w:r>
        <w:t>…</w:t>
      </w:r>
      <w:r w:rsidRPr="003902EE">
        <w:t xml:space="preserve">  </w:t>
      </w:r>
      <w:r w:rsidR="00FF6FFD">
        <w:t xml:space="preserve">nell’aula n. </w:t>
      </w:r>
      <w:r>
        <w:t>………</w:t>
      </w:r>
      <w:r w:rsidR="0019741B">
        <w:t>…</w:t>
      </w:r>
    </w:p>
    <w:p w14:paraId="4926FE36" w14:textId="60973850" w:rsidR="00F10AFA" w:rsidRPr="003902EE" w:rsidRDefault="0019741B" w:rsidP="00F10AFA">
      <w:pPr>
        <w:tabs>
          <w:tab w:val="right" w:pos="9638"/>
        </w:tabs>
        <w:jc w:val="both"/>
      </w:pPr>
      <w:r>
        <w:t>dell’I.P.S.S.S.</w:t>
      </w:r>
      <w:r w:rsidR="005F2896">
        <w:t xml:space="preserve"> </w:t>
      </w:r>
      <w:r>
        <w:t>“</w:t>
      </w:r>
      <w:proofErr w:type="spellStart"/>
      <w:r>
        <w:t>F.</w:t>
      </w:r>
      <w:proofErr w:type="gramStart"/>
      <w:r>
        <w:t>L.Morvillo</w:t>
      </w:r>
      <w:proofErr w:type="spellEnd"/>
      <w:proofErr w:type="gramEnd"/>
      <w:r>
        <w:t xml:space="preserve"> Falcone” </w:t>
      </w:r>
      <w:r w:rsidR="00F10AFA" w:rsidRPr="003902EE">
        <w:t xml:space="preserve">si riunisce il Consiglio della classe </w:t>
      </w:r>
      <w:r w:rsidR="005F2896">
        <w:t>…</w:t>
      </w:r>
      <w:r w:rsidR="00F10AFA" w:rsidRPr="003902EE">
        <w:t>……</w:t>
      </w:r>
      <w:proofErr w:type="spellStart"/>
      <w:r w:rsidR="00F10AFA" w:rsidRPr="003902EE">
        <w:t>sez</w:t>
      </w:r>
      <w:proofErr w:type="spellEnd"/>
      <w:r w:rsidR="00F10AFA" w:rsidRPr="003902EE">
        <w:t>……</w:t>
      </w:r>
      <w:r w:rsidR="005F2896">
        <w:t>sede di ………….</w:t>
      </w:r>
      <w:r w:rsidR="00F10AFA" w:rsidRPr="003902EE">
        <w:t xml:space="preserve">.limitatamente alla componente Docenti per procedere alle operazioni di scrutinio finale riguardanti gli allievi con sospensione del giudizio per l’ammissione alla classe </w:t>
      </w:r>
      <w:r w:rsidR="00F10AFA">
        <w:t>successiva.</w:t>
      </w:r>
    </w:p>
    <w:p w14:paraId="77F3337B" w14:textId="77777777" w:rsidR="00F10AFA" w:rsidRPr="003902EE" w:rsidRDefault="00F10AFA" w:rsidP="00F10AFA">
      <w:pPr>
        <w:jc w:val="both"/>
      </w:pPr>
      <w:r w:rsidRPr="003902EE">
        <w:t>Risultano presenti i proff.</w:t>
      </w:r>
      <w:r w:rsidRPr="003902EE">
        <w:softHyphen/>
      </w:r>
      <w:r w:rsidRPr="003902EE">
        <w:softHyphen/>
      </w:r>
      <w:r w:rsidRPr="003902EE">
        <w:softHyphen/>
      </w:r>
      <w:r w:rsidRPr="003902EE">
        <w:softHyphen/>
      </w:r>
      <w:r w:rsidRPr="003902EE">
        <w:softHyphen/>
      </w:r>
      <w:r w:rsidRPr="003902EE">
        <w:softHyphen/>
      </w:r>
      <w:r w:rsidRPr="003902EE">
        <w:softHyphen/>
      </w:r>
      <w:r w:rsidRPr="003902EE">
        <w:softHyphen/>
      </w:r>
      <w:r w:rsidRPr="003902EE">
        <w:softHyphen/>
      </w:r>
      <w:r w:rsidRPr="003902EE">
        <w:softHyphen/>
      </w:r>
      <w:r w:rsidRPr="003902EE">
        <w:softHyphen/>
      </w:r>
      <w:r w:rsidRPr="003902EE">
        <w:softHyphen/>
      </w:r>
      <w:r w:rsidRPr="003902EE">
        <w:softHyphen/>
      </w:r>
      <w:r w:rsidRPr="003902EE">
        <w:softHyphen/>
      </w:r>
      <w:r w:rsidRPr="003902EE">
        <w:softHyphen/>
      </w:r>
      <w:r w:rsidRPr="003902EE">
        <w:softHyphen/>
      </w:r>
      <w:r w:rsidRPr="003902EE">
        <w:softHyphen/>
      </w:r>
      <w:r w:rsidRPr="003902EE">
        <w:softHyphen/>
      </w:r>
      <w:r w:rsidRPr="003902EE">
        <w:softHyphen/>
      </w:r>
      <w:r w:rsidRPr="003902EE">
        <w:softHyphen/>
      </w:r>
      <w:r w:rsidRPr="003902EE">
        <w:softHyphen/>
      </w:r>
      <w:r w:rsidRPr="003902EE">
        <w:softHyphen/>
        <w:t>......................................................................................................................</w:t>
      </w:r>
    </w:p>
    <w:p w14:paraId="480AFC08" w14:textId="77777777" w:rsidR="00F10AFA" w:rsidRPr="003902EE" w:rsidRDefault="00F10AFA" w:rsidP="00F10AFA">
      <w:pPr>
        <w:jc w:val="both"/>
      </w:pPr>
      <w:r w:rsidRPr="003902EE">
        <w:t>…………………………………………………………………………………………………………</w:t>
      </w:r>
    </w:p>
    <w:p w14:paraId="68738C9B" w14:textId="77777777" w:rsidR="00F10AFA" w:rsidRDefault="00F10AFA" w:rsidP="00F10AFA">
      <w:pPr>
        <w:jc w:val="both"/>
      </w:pPr>
      <w:r w:rsidRPr="003902EE">
        <w:t>…………………………………………………………………………………………………………</w:t>
      </w:r>
    </w:p>
    <w:p w14:paraId="33E5FE03" w14:textId="77777777" w:rsidR="00F10AFA" w:rsidRPr="003902EE" w:rsidRDefault="00F10AFA" w:rsidP="00F10AFA">
      <w:pPr>
        <w:jc w:val="both"/>
      </w:pPr>
      <w:r>
        <w:t>…………………………………………………………………………………………………………</w:t>
      </w:r>
    </w:p>
    <w:p w14:paraId="194E7B8E" w14:textId="77777777" w:rsidR="00F10AFA" w:rsidRPr="003902EE" w:rsidRDefault="00F10AFA" w:rsidP="00F10AFA">
      <w:pPr>
        <w:jc w:val="both"/>
      </w:pPr>
      <w:r w:rsidRPr="003902EE">
        <w:t>Sono assenti giustificati i seguenti Docenti, sostituiti come segue:</w:t>
      </w:r>
    </w:p>
    <w:p w14:paraId="72E6AE7B" w14:textId="77777777" w:rsidR="00F10AFA" w:rsidRPr="003902EE" w:rsidRDefault="00F10AFA" w:rsidP="00F10AFA">
      <w:pPr>
        <w:jc w:val="both"/>
      </w:pPr>
      <w:r w:rsidRPr="003902EE">
        <w:t>Prof……………………………</w:t>
      </w:r>
      <w:proofErr w:type="gramStart"/>
      <w:r w:rsidRPr="003902EE">
        <w:t>…….</w:t>
      </w:r>
      <w:proofErr w:type="gramEnd"/>
      <w:r w:rsidRPr="003902EE">
        <w:t>sostituito dal Prof……………………………………………...</w:t>
      </w:r>
    </w:p>
    <w:p w14:paraId="16C091DB" w14:textId="77777777" w:rsidR="00F10AFA" w:rsidRPr="003902EE" w:rsidRDefault="00F10AFA" w:rsidP="00F10AFA">
      <w:pPr>
        <w:jc w:val="both"/>
      </w:pPr>
      <w:r w:rsidRPr="003902EE">
        <w:t>Prof……………………………</w:t>
      </w:r>
      <w:proofErr w:type="gramStart"/>
      <w:r w:rsidRPr="003902EE">
        <w:t>…….</w:t>
      </w:r>
      <w:proofErr w:type="gramEnd"/>
      <w:r w:rsidRPr="003902EE">
        <w:t>sostituito dal Prof……………………………………………...</w:t>
      </w:r>
    </w:p>
    <w:p w14:paraId="74A84B0F" w14:textId="77777777" w:rsidR="00F10AFA" w:rsidRPr="003902EE" w:rsidRDefault="00F10AFA" w:rsidP="00F10AFA">
      <w:pPr>
        <w:jc w:val="both"/>
      </w:pPr>
      <w:r w:rsidRPr="003902EE">
        <w:t>Prof……………………………</w:t>
      </w:r>
      <w:proofErr w:type="gramStart"/>
      <w:r w:rsidRPr="003902EE">
        <w:t>…….</w:t>
      </w:r>
      <w:proofErr w:type="gramEnd"/>
      <w:r w:rsidRPr="003902EE">
        <w:t>sostituito dal Prof……………………………………………...</w:t>
      </w:r>
    </w:p>
    <w:p w14:paraId="775469BE" w14:textId="77777777" w:rsidR="00F10AFA" w:rsidRPr="003902EE" w:rsidRDefault="00F10AFA" w:rsidP="00F10AFA">
      <w:r w:rsidRPr="003902EE">
        <w:t xml:space="preserve">Presiede il Dirigente Scolastico, funge da segretario e da verbalizzante il prof……………………… </w:t>
      </w:r>
    </w:p>
    <w:p w14:paraId="7C69A26B" w14:textId="2F1BA41B" w:rsidR="00F10AFA" w:rsidRPr="00036291" w:rsidRDefault="00F10AFA" w:rsidP="00F10AFA">
      <w:pPr>
        <w:jc w:val="both"/>
        <w:rPr>
          <w:rFonts w:ascii="Garamond" w:hAnsi="Garamond"/>
          <w:sz w:val="28"/>
        </w:rPr>
      </w:pPr>
      <w:r w:rsidRPr="00241942">
        <w:t>In apertura di seduta il Presidente cita la normativa che regola lo svolgimento delle suddette operazioni (RD n. 653/25, DL n. 297/94, D.M. 90/2001, DM n. 42/07, OM n. 92/07, L. n. 30/10/08, DM n. 5/09, CM 02/02/09, DPR n. 122 del 22/06/2009, O.M. n. 37 del 19 maggio 2014, art. 8), sottolinea il rispetto dell’obbligo del segreto d’ufficio - che tutela la riservatezza delle operazioni e consente la piena libertà di espressione del proprio giudizio, alla luce di tutti gli elementi utili alla valutazione finale e dei criteri collegialmente definiti e recepiti nel P</w:t>
      </w:r>
      <w:r w:rsidR="00FF6FFD">
        <w:t>T</w:t>
      </w:r>
      <w:r w:rsidRPr="00241942">
        <w:t>OF</w:t>
      </w:r>
      <w:r w:rsidR="00FF6FFD">
        <w:t xml:space="preserve"> d’istituto</w:t>
      </w:r>
      <w:r w:rsidRPr="00241942">
        <w:t xml:space="preserve"> - e ricorda la delibera del </w:t>
      </w:r>
      <w:r w:rsidR="00FF6FFD">
        <w:t>Collegio dei Docenti, relativa ai criteri per</w:t>
      </w:r>
      <w:r w:rsidRPr="00241942">
        <w:t xml:space="preserve"> </w:t>
      </w:r>
      <w:proofErr w:type="spellStart"/>
      <w:r w:rsidRPr="00241942">
        <w:t>per</w:t>
      </w:r>
      <w:proofErr w:type="spellEnd"/>
      <w:r w:rsidRPr="00241942">
        <w:t xml:space="preserve"> l’attribuzione del credito scolastico e </w:t>
      </w:r>
      <w:r w:rsidRPr="0019741B">
        <w:t>formativo</w:t>
      </w:r>
      <w:r w:rsidR="0019741B" w:rsidRPr="0019741B">
        <w:t xml:space="preserve"> (solo per le classi 3^ e 4^)</w:t>
      </w:r>
      <w:r w:rsidR="0019741B">
        <w:t>.</w:t>
      </w:r>
    </w:p>
    <w:p w14:paraId="7B88E192" w14:textId="77777777" w:rsidR="00F10AFA" w:rsidRDefault="00F10AFA" w:rsidP="00F10AFA">
      <w:pPr>
        <w:jc w:val="both"/>
      </w:pPr>
      <w:r w:rsidRPr="003902EE">
        <w:t>Gli allievi, per i quali il Consiglio di Classe aveva deliberato la sospensione del giudizio, hanno affrontato la prova di verifica finale</w:t>
      </w:r>
      <w:r>
        <w:t xml:space="preserve"> per ciascuna disciplina oggetto della carenza formativa </w:t>
      </w:r>
      <w:r w:rsidRPr="003902EE">
        <w:t>i cui esiti sono riportati nella seguente tabella:</w:t>
      </w:r>
    </w:p>
    <w:p w14:paraId="4D42A43C" w14:textId="77777777" w:rsidR="00F10AFA" w:rsidRPr="003902EE" w:rsidRDefault="00F10AFA" w:rsidP="00F10AFA">
      <w:pPr>
        <w:jc w:val="both"/>
      </w:pP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644"/>
        <w:gridCol w:w="3961"/>
        <w:gridCol w:w="2541"/>
        <w:gridCol w:w="2482"/>
      </w:tblGrid>
      <w:tr w:rsidR="00F10AFA" w:rsidRPr="003902EE" w14:paraId="3C37147F" w14:textId="77777777" w:rsidTr="00E975BB">
        <w:tc>
          <w:tcPr>
            <w:tcW w:w="4751" w:type="dxa"/>
            <w:gridSpan w:val="2"/>
          </w:tcPr>
          <w:p w14:paraId="10A377ED" w14:textId="77777777" w:rsidR="00F10AFA" w:rsidRPr="003902EE" w:rsidRDefault="00F10AFA" w:rsidP="00E975BB">
            <w:pPr>
              <w:jc w:val="center"/>
              <w:rPr>
                <w:b/>
              </w:rPr>
            </w:pPr>
          </w:p>
          <w:p w14:paraId="6A3C88AD" w14:textId="77777777" w:rsidR="00F10AFA" w:rsidRPr="003902EE" w:rsidRDefault="00F10AFA" w:rsidP="00E975BB">
            <w:pPr>
              <w:jc w:val="center"/>
              <w:rPr>
                <w:b/>
              </w:rPr>
            </w:pPr>
            <w:r w:rsidRPr="003902EE">
              <w:rPr>
                <w:b/>
              </w:rPr>
              <w:t>Allievo</w:t>
            </w:r>
          </w:p>
        </w:tc>
        <w:tc>
          <w:tcPr>
            <w:tcW w:w="2593" w:type="dxa"/>
          </w:tcPr>
          <w:p w14:paraId="2F543CED" w14:textId="77777777" w:rsidR="00F10AFA" w:rsidRPr="003902EE" w:rsidRDefault="00F10AFA" w:rsidP="00E975BB">
            <w:pPr>
              <w:jc w:val="center"/>
              <w:rPr>
                <w:b/>
              </w:rPr>
            </w:pPr>
          </w:p>
          <w:p w14:paraId="4DB20F09" w14:textId="77777777" w:rsidR="00F10AFA" w:rsidRPr="003902EE" w:rsidRDefault="00F10AFA" w:rsidP="00E975BB">
            <w:pPr>
              <w:jc w:val="center"/>
              <w:rPr>
                <w:b/>
              </w:rPr>
            </w:pPr>
            <w:r w:rsidRPr="003902EE">
              <w:rPr>
                <w:b/>
              </w:rPr>
              <w:t>Disciplina</w:t>
            </w:r>
          </w:p>
        </w:tc>
        <w:tc>
          <w:tcPr>
            <w:tcW w:w="2510" w:type="dxa"/>
          </w:tcPr>
          <w:p w14:paraId="42F7BC4A" w14:textId="77777777" w:rsidR="00F10AFA" w:rsidRPr="003902EE" w:rsidRDefault="00F10AFA" w:rsidP="00E975BB">
            <w:pPr>
              <w:jc w:val="center"/>
              <w:rPr>
                <w:b/>
              </w:rPr>
            </w:pPr>
            <w:r w:rsidRPr="003902EE">
              <w:rPr>
                <w:b/>
              </w:rPr>
              <w:t>Esito della prova di verifica</w:t>
            </w:r>
          </w:p>
          <w:p w14:paraId="34FF2B90" w14:textId="77777777" w:rsidR="00F10AFA" w:rsidRPr="004151E0" w:rsidRDefault="00F10AFA" w:rsidP="00E975BB">
            <w:pPr>
              <w:jc w:val="center"/>
              <w:rPr>
                <w:b/>
                <w:sz w:val="20"/>
                <w:szCs w:val="20"/>
              </w:rPr>
            </w:pPr>
            <w:r w:rsidRPr="004151E0">
              <w:rPr>
                <w:b/>
                <w:sz w:val="20"/>
                <w:szCs w:val="20"/>
              </w:rPr>
              <w:t>(positivo/negativo)</w:t>
            </w:r>
          </w:p>
        </w:tc>
      </w:tr>
      <w:tr w:rsidR="00F10AFA" w:rsidRPr="003902EE" w14:paraId="18A36305" w14:textId="77777777" w:rsidTr="00E975BB">
        <w:tc>
          <w:tcPr>
            <w:tcW w:w="648" w:type="dxa"/>
          </w:tcPr>
          <w:p w14:paraId="281A162B" w14:textId="77777777" w:rsidR="00F10AFA" w:rsidRPr="003902EE" w:rsidRDefault="00F10AFA" w:rsidP="00E975BB">
            <w:pPr>
              <w:jc w:val="center"/>
            </w:pPr>
            <w:r w:rsidRPr="003902EE">
              <w:t>1</w:t>
            </w:r>
          </w:p>
        </w:tc>
        <w:tc>
          <w:tcPr>
            <w:tcW w:w="4103" w:type="dxa"/>
          </w:tcPr>
          <w:p w14:paraId="0BD134C9" w14:textId="77777777" w:rsidR="00F10AFA" w:rsidRPr="003902EE" w:rsidRDefault="00F10AFA" w:rsidP="00E975BB">
            <w:pPr>
              <w:jc w:val="both"/>
            </w:pPr>
          </w:p>
        </w:tc>
        <w:tc>
          <w:tcPr>
            <w:tcW w:w="2593" w:type="dxa"/>
          </w:tcPr>
          <w:p w14:paraId="73E2A93B" w14:textId="77777777" w:rsidR="00F10AFA" w:rsidRPr="003902EE" w:rsidRDefault="00F10AFA" w:rsidP="00E975BB">
            <w:pPr>
              <w:jc w:val="both"/>
            </w:pPr>
          </w:p>
        </w:tc>
        <w:tc>
          <w:tcPr>
            <w:tcW w:w="2510" w:type="dxa"/>
          </w:tcPr>
          <w:p w14:paraId="59832EB3" w14:textId="77777777" w:rsidR="00F10AFA" w:rsidRPr="003902EE" w:rsidRDefault="00F10AFA" w:rsidP="00E975BB">
            <w:pPr>
              <w:jc w:val="both"/>
            </w:pPr>
          </w:p>
        </w:tc>
      </w:tr>
      <w:tr w:rsidR="00F10AFA" w:rsidRPr="003902EE" w14:paraId="4AEA0A57" w14:textId="77777777" w:rsidTr="00E975BB">
        <w:tc>
          <w:tcPr>
            <w:tcW w:w="648" w:type="dxa"/>
          </w:tcPr>
          <w:p w14:paraId="4F1A7010" w14:textId="77777777" w:rsidR="00F10AFA" w:rsidRPr="003902EE" w:rsidRDefault="00F10AFA" w:rsidP="00E975BB">
            <w:pPr>
              <w:jc w:val="center"/>
            </w:pPr>
            <w:r w:rsidRPr="003902EE">
              <w:t>2</w:t>
            </w:r>
          </w:p>
        </w:tc>
        <w:tc>
          <w:tcPr>
            <w:tcW w:w="4103" w:type="dxa"/>
          </w:tcPr>
          <w:p w14:paraId="4449E6F6" w14:textId="77777777" w:rsidR="00F10AFA" w:rsidRPr="003902EE" w:rsidRDefault="00F10AFA" w:rsidP="00E975BB">
            <w:pPr>
              <w:jc w:val="both"/>
            </w:pPr>
          </w:p>
        </w:tc>
        <w:tc>
          <w:tcPr>
            <w:tcW w:w="2593" w:type="dxa"/>
          </w:tcPr>
          <w:p w14:paraId="622E3A57" w14:textId="77777777" w:rsidR="00F10AFA" w:rsidRPr="003902EE" w:rsidRDefault="00F10AFA" w:rsidP="00E975BB">
            <w:pPr>
              <w:jc w:val="both"/>
            </w:pPr>
          </w:p>
        </w:tc>
        <w:tc>
          <w:tcPr>
            <w:tcW w:w="2510" w:type="dxa"/>
          </w:tcPr>
          <w:p w14:paraId="228106AE" w14:textId="77777777" w:rsidR="00F10AFA" w:rsidRPr="003902EE" w:rsidRDefault="00F10AFA" w:rsidP="00E975BB">
            <w:pPr>
              <w:jc w:val="both"/>
            </w:pPr>
          </w:p>
        </w:tc>
      </w:tr>
      <w:tr w:rsidR="00F10AFA" w:rsidRPr="003902EE" w14:paraId="42B643E7" w14:textId="77777777" w:rsidTr="00E975BB">
        <w:tc>
          <w:tcPr>
            <w:tcW w:w="648" w:type="dxa"/>
          </w:tcPr>
          <w:p w14:paraId="0F9B903D" w14:textId="77777777" w:rsidR="00F10AFA" w:rsidRPr="003902EE" w:rsidRDefault="00F10AFA" w:rsidP="00E975BB">
            <w:pPr>
              <w:jc w:val="center"/>
            </w:pPr>
            <w:r w:rsidRPr="003902EE">
              <w:t>3</w:t>
            </w:r>
          </w:p>
        </w:tc>
        <w:tc>
          <w:tcPr>
            <w:tcW w:w="4103" w:type="dxa"/>
          </w:tcPr>
          <w:p w14:paraId="5DF92576" w14:textId="77777777" w:rsidR="00F10AFA" w:rsidRPr="003902EE" w:rsidRDefault="00F10AFA" w:rsidP="00E975BB">
            <w:pPr>
              <w:jc w:val="both"/>
            </w:pPr>
          </w:p>
        </w:tc>
        <w:tc>
          <w:tcPr>
            <w:tcW w:w="2593" w:type="dxa"/>
          </w:tcPr>
          <w:p w14:paraId="3A1F0DA3" w14:textId="77777777" w:rsidR="00F10AFA" w:rsidRPr="003902EE" w:rsidRDefault="00F10AFA" w:rsidP="00E975BB">
            <w:pPr>
              <w:jc w:val="both"/>
            </w:pPr>
          </w:p>
        </w:tc>
        <w:tc>
          <w:tcPr>
            <w:tcW w:w="2510" w:type="dxa"/>
          </w:tcPr>
          <w:p w14:paraId="545B0406" w14:textId="77777777" w:rsidR="00F10AFA" w:rsidRPr="003902EE" w:rsidRDefault="00F10AFA" w:rsidP="00E975BB">
            <w:pPr>
              <w:jc w:val="both"/>
            </w:pPr>
          </w:p>
        </w:tc>
      </w:tr>
      <w:tr w:rsidR="00F10AFA" w:rsidRPr="003902EE" w14:paraId="035331CE" w14:textId="77777777" w:rsidTr="00E975BB">
        <w:tc>
          <w:tcPr>
            <w:tcW w:w="648" w:type="dxa"/>
          </w:tcPr>
          <w:p w14:paraId="6557DA12" w14:textId="77777777" w:rsidR="00F10AFA" w:rsidRPr="003902EE" w:rsidRDefault="00F10AFA" w:rsidP="00E975BB">
            <w:pPr>
              <w:jc w:val="center"/>
            </w:pPr>
            <w:r w:rsidRPr="003902EE">
              <w:t>4</w:t>
            </w:r>
          </w:p>
        </w:tc>
        <w:tc>
          <w:tcPr>
            <w:tcW w:w="4103" w:type="dxa"/>
          </w:tcPr>
          <w:p w14:paraId="7655C69E" w14:textId="77777777" w:rsidR="00F10AFA" w:rsidRPr="003902EE" w:rsidRDefault="00F10AFA" w:rsidP="00E975BB">
            <w:pPr>
              <w:jc w:val="both"/>
            </w:pPr>
          </w:p>
        </w:tc>
        <w:tc>
          <w:tcPr>
            <w:tcW w:w="2593" w:type="dxa"/>
          </w:tcPr>
          <w:p w14:paraId="53B192AF" w14:textId="77777777" w:rsidR="00F10AFA" w:rsidRPr="003902EE" w:rsidRDefault="00F10AFA" w:rsidP="00E975BB">
            <w:pPr>
              <w:jc w:val="both"/>
            </w:pPr>
          </w:p>
        </w:tc>
        <w:tc>
          <w:tcPr>
            <w:tcW w:w="2510" w:type="dxa"/>
          </w:tcPr>
          <w:p w14:paraId="5E552401" w14:textId="77777777" w:rsidR="00F10AFA" w:rsidRPr="003902EE" w:rsidRDefault="00F10AFA" w:rsidP="00E975BB">
            <w:pPr>
              <w:jc w:val="both"/>
            </w:pPr>
          </w:p>
        </w:tc>
      </w:tr>
      <w:tr w:rsidR="00F10AFA" w:rsidRPr="003902EE" w14:paraId="57AE11B2" w14:textId="77777777" w:rsidTr="00E975BB">
        <w:tc>
          <w:tcPr>
            <w:tcW w:w="648" w:type="dxa"/>
          </w:tcPr>
          <w:p w14:paraId="29AA4D7B" w14:textId="77777777" w:rsidR="00F10AFA" w:rsidRPr="003902EE" w:rsidRDefault="00F10AFA" w:rsidP="00E975BB">
            <w:pPr>
              <w:jc w:val="center"/>
            </w:pPr>
            <w:r w:rsidRPr="003902EE">
              <w:t>5</w:t>
            </w:r>
          </w:p>
        </w:tc>
        <w:tc>
          <w:tcPr>
            <w:tcW w:w="4103" w:type="dxa"/>
          </w:tcPr>
          <w:p w14:paraId="056B3085" w14:textId="77777777" w:rsidR="00F10AFA" w:rsidRPr="003902EE" w:rsidRDefault="00F10AFA" w:rsidP="00E975BB">
            <w:pPr>
              <w:jc w:val="both"/>
            </w:pPr>
          </w:p>
        </w:tc>
        <w:tc>
          <w:tcPr>
            <w:tcW w:w="2593" w:type="dxa"/>
          </w:tcPr>
          <w:p w14:paraId="7C3117B5" w14:textId="77777777" w:rsidR="00F10AFA" w:rsidRPr="003902EE" w:rsidRDefault="00F10AFA" w:rsidP="00E975BB">
            <w:pPr>
              <w:jc w:val="both"/>
            </w:pPr>
          </w:p>
        </w:tc>
        <w:tc>
          <w:tcPr>
            <w:tcW w:w="2510" w:type="dxa"/>
          </w:tcPr>
          <w:p w14:paraId="02678035" w14:textId="77777777" w:rsidR="00F10AFA" w:rsidRPr="003902EE" w:rsidRDefault="00F10AFA" w:rsidP="00E975BB">
            <w:pPr>
              <w:jc w:val="both"/>
            </w:pPr>
          </w:p>
        </w:tc>
      </w:tr>
      <w:tr w:rsidR="00F10AFA" w:rsidRPr="003902EE" w14:paraId="7DB51623" w14:textId="77777777" w:rsidTr="00E975BB">
        <w:tc>
          <w:tcPr>
            <w:tcW w:w="648" w:type="dxa"/>
          </w:tcPr>
          <w:p w14:paraId="4BE9CC75" w14:textId="77777777" w:rsidR="00F10AFA" w:rsidRPr="003902EE" w:rsidRDefault="00F10AFA" w:rsidP="00E975BB">
            <w:pPr>
              <w:jc w:val="center"/>
            </w:pPr>
            <w:r w:rsidRPr="003902EE">
              <w:t>6</w:t>
            </w:r>
          </w:p>
        </w:tc>
        <w:tc>
          <w:tcPr>
            <w:tcW w:w="4103" w:type="dxa"/>
          </w:tcPr>
          <w:p w14:paraId="63557979" w14:textId="77777777" w:rsidR="00F10AFA" w:rsidRPr="003902EE" w:rsidRDefault="00F10AFA" w:rsidP="00E975BB">
            <w:pPr>
              <w:jc w:val="both"/>
            </w:pPr>
          </w:p>
        </w:tc>
        <w:tc>
          <w:tcPr>
            <w:tcW w:w="2593" w:type="dxa"/>
          </w:tcPr>
          <w:p w14:paraId="6121F00C" w14:textId="77777777" w:rsidR="00F10AFA" w:rsidRPr="003902EE" w:rsidRDefault="00F10AFA" w:rsidP="00E975BB">
            <w:pPr>
              <w:jc w:val="both"/>
            </w:pPr>
          </w:p>
        </w:tc>
        <w:tc>
          <w:tcPr>
            <w:tcW w:w="2510" w:type="dxa"/>
          </w:tcPr>
          <w:p w14:paraId="6E02D512" w14:textId="77777777" w:rsidR="00F10AFA" w:rsidRPr="003902EE" w:rsidRDefault="00F10AFA" w:rsidP="00E975BB">
            <w:pPr>
              <w:jc w:val="both"/>
            </w:pPr>
          </w:p>
        </w:tc>
      </w:tr>
      <w:tr w:rsidR="00F10AFA" w:rsidRPr="003902EE" w14:paraId="785E0838" w14:textId="77777777" w:rsidTr="00E975BB">
        <w:tc>
          <w:tcPr>
            <w:tcW w:w="648" w:type="dxa"/>
          </w:tcPr>
          <w:p w14:paraId="271F2DA2" w14:textId="77777777" w:rsidR="00F10AFA" w:rsidRPr="003902EE" w:rsidRDefault="00F10AFA" w:rsidP="00E975BB">
            <w:pPr>
              <w:jc w:val="center"/>
            </w:pPr>
            <w:r w:rsidRPr="003902EE">
              <w:t>7</w:t>
            </w:r>
          </w:p>
        </w:tc>
        <w:tc>
          <w:tcPr>
            <w:tcW w:w="4103" w:type="dxa"/>
          </w:tcPr>
          <w:p w14:paraId="72266F7F" w14:textId="77777777" w:rsidR="00F10AFA" w:rsidRPr="003902EE" w:rsidRDefault="00F10AFA" w:rsidP="00E975BB">
            <w:pPr>
              <w:jc w:val="both"/>
            </w:pPr>
          </w:p>
        </w:tc>
        <w:tc>
          <w:tcPr>
            <w:tcW w:w="2593" w:type="dxa"/>
          </w:tcPr>
          <w:p w14:paraId="47905E90" w14:textId="77777777" w:rsidR="00F10AFA" w:rsidRPr="003902EE" w:rsidRDefault="00F10AFA" w:rsidP="00E975BB">
            <w:pPr>
              <w:jc w:val="both"/>
            </w:pPr>
          </w:p>
        </w:tc>
        <w:tc>
          <w:tcPr>
            <w:tcW w:w="2510" w:type="dxa"/>
          </w:tcPr>
          <w:p w14:paraId="088884DF" w14:textId="77777777" w:rsidR="00F10AFA" w:rsidRPr="003902EE" w:rsidRDefault="00F10AFA" w:rsidP="00E975BB">
            <w:pPr>
              <w:jc w:val="both"/>
            </w:pPr>
          </w:p>
        </w:tc>
      </w:tr>
      <w:tr w:rsidR="00F10AFA" w:rsidRPr="003902EE" w14:paraId="748F60BF" w14:textId="77777777" w:rsidTr="00E975BB">
        <w:tc>
          <w:tcPr>
            <w:tcW w:w="648" w:type="dxa"/>
          </w:tcPr>
          <w:p w14:paraId="4A6E48CD" w14:textId="77777777" w:rsidR="00F10AFA" w:rsidRPr="003902EE" w:rsidRDefault="00F10AFA" w:rsidP="00E975BB">
            <w:pPr>
              <w:jc w:val="center"/>
            </w:pPr>
            <w:r w:rsidRPr="003902EE">
              <w:t>8</w:t>
            </w:r>
          </w:p>
        </w:tc>
        <w:tc>
          <w:tcPr>
            <w:tcW w:w="4103" w:type="dxa"/>
          </w:tcPr>
          <w:p w14:paraId="03EBAF14" w14:textId="77777777" w:rsidR="00F10AFA" w:rsidRPr="003902EE" w:rsidRDefault="00F10AFA" w:rsidP="00E975BB">
            <w:pPr>
              <w:jc w:val="both"/>
            </w:pPr>
          </w:p>
        </w:tc>
        <w:tc>
          <w:tcPr>
            <w:tcW w:w="2593" w:type="dxa"/>
          </w:tcPr>
          <w:p w14:paraId="03A83423" w14:textId="77777777" w:rsidR="00F10AFA" w:rsidRPr="003902EE" w:rsidRDefault="00F10AFA" w:rsidP="00E975BB">
            <w:pPr>
              <w:jc w:val="both"/>
            </w:pPr>
          </w:p>
        </w:tc>
        <w:tc>
          <w:tcPr>
            <w:tcW w:w="2510" w:type="dxa"/>
          </w:tcPr>
          <w:p w14:paraId="66E4DA16" w14:textId="77777777" w:rsidR="00F10AFA" w:rsidRPr="003902EE" w:rsidRDefault="00F10AFA" w:rsidP="00E975BB">
            <w:pPr>
              <w:jc w:val="both"/>
            </w:pPr>
          </w:p>
        </w:tc>
      </w:tr>
      <w:tr w:rsidR="00F10AFA" w:rsidRPr="003902EE" w14:paraId="7D2C1B44" w14:textId="77777777" w:rsidTr="00E975BB">
        <w:tc>
          <w:tcPr>
            <w:tcW w:w="648" w:type="dxa"/>
          </w:tcPr>
          <w:p w14:paraId="3B7F68A9" w14:textId="77777777" w:rsidR="00F10AFA" w:rsidRPr="003902EE" w:rsidRDefault="00F10AFA" w:rsidP="00E975BB">
            <w:pPr>
              <w:jc w:val="center"/>
            </w:pPr>
            <w:r w:rsidRPr="003902EE">
              <w:t>9</w:t>
            </w:r>
          </w:p>
        </w:tc>
        <w:tc>
          <w:tcPr>
            <w:tcW w:w="4103" w:type="dxa"/>
          </w:tcPr>
          <w:p w14:paraId="21DEFD2E" w14:textId="77777777" w:rsidR="00F10AFA" w:rsidRPr="003902EE" w:rsidRDefault="00F10AFA" w:rsidP="00E975BB">
            <w:pPr>
              <w:jc w:val="both"/>
            </w:pPr>
          </w:p>
        </w:tc>
        <w:tc>
          <w:tcPr>
            <w:tcW w:w="2593" w:type="dxa"/>
          </w:tcPr>
          <w:p w14:paraId="02A382C4" w14:textId="77777777" w:rsidR="00F10AFA" w:rsidRPr="003902EE" w:rsidRDefault="00F10AFA" w:rsidP="00E975BB">
            <w:pPr>
              <w:jc w:val="both"/>
            </w:pPr>
          </w:p>
        </w:tc>
        <w:tc>
          <w:tcPr>
            <w:tcW w:w="2510" w:type="dxa"/>
          </w:tcPr>
          <w:p w14:paraId="55DC3D64" w14:textId="77777777" w:rsidR="00F10AFA" w:rsidRPr="003902EE" w:rsidRDefault="00F10AFA" w:rsidP="00E975BB">
            <w:pPr>
              <w:jc w:val="both"/>
            </w:pPr>
          </w:p>
        </w:tc>
      </w:tr>
      <w:tr w:rsidR="00F10AFA" w:rsidRPr="003902EE" w14:paraId="69630C02" w14:textId="77777777" w:rsidTr="00E975BB">
        <w:tc>
          <w:tcPr>
            <w:tcW w:w="648" w:type="dxa"/>
          </w:tcPr>
          <w:p w14:paraId="201EECCD" w14:textId="77777777" w:rsidR="00F10AFA" w:rsidRPr="003902EE" w:rsidRDefault="00F10AFA" w:rsidP="00E975BB">
            <w:pPr>
              <w:jc w:val="center"/>
            </w:pPr>
            <w:r w:rsidRPr="003902EE">
              <w:lastRenderedPageBreak/>
              <w:t>10</w:t>
            </w:r>
          </w:p>
        </w:tc>
        <w:tc>
          <w:tcPr>
            <w:tcW w:w="4103" w:type="dxa"/>
          </w:tcPr>
          <w:p w14:paraId="5D6F39EE" w14:textId="77777777" w:rsidR="00F10AFA" w:rsidRPr="003902EE" w:rsidRDefault="00F10AFA" w:rsidP="00E975BB">
            <w:pPr>
              <w:jc w:val="both"/>
            </w:pPr>
          </w:p>
        </w:tc>
        <w:tc>
          <w:tcPr>
            <w:tcW w:w="2593" w:type="dxa"/>
          </w:tcPr>
          <w:p w14:paraId="0F0E47EA" w14:textId="77777777" w:rsidR="00F10AFA" w:rsidRPr="003902EE" w:rsidRDefault="00F10AFA" w:rsidP="00E975BB">
            <w:pPr>
              <w:jc w:val="both"/>
            </w:pPr>
          </w:p>
        </w:tc>
        <w:tc>
          <w:tcPr>
            <w:tcW w:w="2510" w:type="dxa"/>
          </w:tcPr>
          <w:p w14:paraId="31E9976D" w14:textId="77777777" w:rsidR="00F10AFA" w:rsidRPr="003902EE" w:rsidRDefault="00F10AFA" w:rsidP="00E975BB">
            <w:pPr>
              <w:jc w:val="both"/>
            </w:pPr>
          </w:p>
        </w:tc>
      </w:tr>
      <w:tr w:rsidR="00F10AFA" w:rsidRPr="003902EE" w14:paraId="223A5BBB" w14:textId="77777777" w:rsidTr="00E975BB">
        <w:tc>
          <w:tcPr>
            <w:tcW w:w="648" w:type="dxa"/>
          </w:tcPr>
          <w:p w14:paraId="17D099A5" w14:textId="77777777" w:rsidR="00F10AFA" w:rsidRPr="003902EE" w:rsidRDefault="00F10AFA" w:rsidP="00E975BB">
            <w:pPr>
              <w:jc w:val="center"/>
            </w:pPr>
            <w:r w:rsidRPr="003902EE">
              <w:t>11</w:t>
            </w:r>
          </w:p>
        </w:tc>
        <w:tc>
          <w:tcPr>
            <w:tcW w:w="4103" w:type="dxa"/>
          </w:tcPr>
          <w:p w14:paraId="38A31E84" w14:textId="77777777" w:rsidR="00F10AFA" w:rsidRPr="003902EE" w:rsidRDefault="00F10AFA" w:rsidP="00E975BB">
            <w:pPr>
              <w:jc w:val="both"/>
            </w:pPr>
          </w:p>
        </w:tc>
        <w:tc>
          <w:tcPr>
            <w:tcW w:w="2593" w:type="dxa"/>
          </w:tcPr>
          <w:p w14:paraId="64D6840B" w14:textId="77777777" w:rsidR="00F10AFA" w:rsidRPr="003902EE" w:rsidRDefault="00F10AFA" w:rsidP="00E975BB">
            <w:pPr>
              <w:jc w:val="both"/>
            </w:pPr>
          </w:p>
        </w:tc>
        <w:tc>
          <w:tcPr>
            <w:tcW w:w="2510" w:type="dxa"/>
          </w:tcPr>
          <w:p w14:paraId="14948EE3" w14:textId="77777777" w:rsidR="00F10AFA" w:rsidRPr="003902EE" w:rsidRDefault="00F10AFA" w:rsidP="00E975BB">
            <w:pPr>
              <w:jc w:val="both"/>
            </w:pPr>
          </w:p>
        </w:tc>
      </w:tr>
      <w:tr w:rsidR="00F10AFA" w:rsidRPr="003902EE" w14:paraId="12E12FFB" w14:textId="77777777" w:rsidTr="00E975BB">
        <w:tc>
          <w:tcPr>
            <w:tcW w:w="648" w:type="dxa"/>
          </w:tcPr>
          <w:p w14:paraId="33DDD06D" w14:textId="77777777" w:rsidR="00F10AFA" w:rsidRPr="003902EE" w:rsidRDefault="00F10AFA" w:rsidP="00E975BB">
            <w:pPr>
              <w:jc w:val="center"/>
            </w:pPr>
            <w:r w:rsidRPr="003902EE">
              <w:t>12</w:t>
            </w:r>
          </w:p>
        </w:tc>
        <w:tc>
          <w:tcPr>
            <w:tcW w:w="4103" w:type="dxa"/>
          </w:tcPr>
          <w:p w14:paraId="5F91C7FA" w14:textId="77777777" w:rsidR="00F10AFA" w:rsidRPr="003902EE" w:rsidRDefault="00F10AFA" w:rsidP="00E975BB">
            <w:pPr>
              <w:jc w:val="both"/>
            </w:pPr>
          </w:p>
        </w:tc>
        <w:tc>
          <w:tcPr>
            <w:tcW w:w="2593" w:type="dxa"/>
          </w:tcPr>
          <w:p w14:paraId="76B1AE9D" w14:textId="77777777" w:rsidR="00F10AFA" w:rsidRPr="003902EE" w:rsidRDefault="00F10AFA" w:rsidP="00E975BB">
            <w:pPr>
              <w:jc w:val="both"/>
            </w:pPr>
          </w:p>
        </w:tc>
        <w:tc>
          <w:tcPr>
            <w:tcW w:w="2510" w:type="dxa"/>
          </w:tcPr>
          <w:p w14:paraId="1984B359" w14:textId="77777777" w:rsidR="00F10AFA" w:rsidRPr="003902EE" w:rsidRDefault="00F10AFA" w:rsidP="00E975BB">
            <w:pPr>
              <w:jc w:val="both"/>
            </w:pPr>
          </w:p>
        </w:tc>
      </w:tr>
      <w:tr w:rsidR="00F10AFA" w:rsidRPr="003902EE" w14:paraId="41EF41CC" w14:textId="77777777" w:rsidTr="00E975BB">
        <w:tc>
          <w:tcPr>
            <w:tcW w:w="648" w:type="dxa"/>
          </w:tcPr>
          <w:p w14:paraId="63FA7112" w14:textId="77777777" w:rsidR="00F10AFA" w:rsidRPr="003902EE" w:rsidRDefault="00F10AFA" w:rsidP="00E975BB">
            <w:pPr>
              <w:jc w:val="center"/>
            </w:pPr>
            <w:r w:rsidRPr="003902EE">
              <w:t>13</w:t>
            </w:r>
          </w:p>
        </w:tc>
        <w:tc>
          <w:tcPr>
            <w:tcW w:w="4103" w:type="dxa"/>
          </w:tcPr>
          <w:p w14:paraId="19D0A4EB" w14:textId="77777777" w:rsidR="00F10AFA" w:rsidRPr="003902EE" w:rsidRDefault="00F10AFA" w:rsidP="00E975BB">
            <w:pPr>
              <w:jc w:val="both"/>
            </w:pPr>
          </w:p>
        </w:tc>
        <w:tc>
          <w:tcPr>
            <w:tcW w:w="2593" w:type="dxa"/>
          </w:tcPr>
          <w:p w14:paraId="74539BFE" w14:textId="77777777" w:rsidR="00F10AFA" w:rsidRPr="003902EE" w:rsidRDefault="00F10AFA" w:rsidP="00E975BB">
            <w:pPr>
              <w:jc w:val="both"/>
            </w:pPr>
          </w:p>
        </w:tc>
        <w:tc>
          <w:tcPr>
            <w:tcW w:w="2510" w:type="dxa"/>
          </w:tcPr>
          <w:p w14:paraId="46944A32" w14:textId="77777777" w:rsidR="00F10AFA" w:rsidRPr="003902EE" w:rsidRDefault="00F10AFA" w:rsidP="00E975BB">
            <w:pPr>
              <w:jc w:val="both"/>
            </w:pPr>
          </w:p>
        </w:tc>
      </w:tr>
    </w:tbl>
    <w:p w14:paraId="12BBFC97" w14:textId="77777777" w:rsidR="00F10AFA" w:rsidRPr="003902EE" w:rsidRDefault="00F10AFA" w:rsidP="00F10AFA">
      <w:pPr>
        <w:jc w:val="both"/>
      </w:pPr>
    </w:p>
    <w:p w14:paraId="50D5D94A" w14:textId="77777777" w:rsidR="00F10AFA" w:rsidRPr="003902EE" w:rsidRDefault="00F10AFA" w:rsidP="00F10AFA">
      <w:pPr>
        <w:jc w:val="both"/>
      </w:pPr>
      <w:r w:rsidRPr="003902EE">
        <w:t>Gli allievi………………………………………………………non hanno sostenuto la prova finale.</w:t>
      </w:r>
    </w:p>
    <w:p w14:paraId="36FDBAB5" w14:textId="302C05EF" w:rsidR="00F10AFA" w:rsidRPr="003902EE" w:rsidRDefault="00F10AFA" w:rsidP="00F10AFA">
      <w:pPr>
        <w:jc w:val="both"/>
      </w:pPr>
      <w:r w:rsidRPr="003902EE">
        <w:t xml:space="preserve">Il Presidente chiede ai Docenti di esprimere il proprio parere sul grado di preparazione raggiunto dagli allievi, tenendo della capacità dell’allievo di affrontare </w:t>
      </w:r>
      <w:r>
        <w:t>adeguatamente il curricolo dell’anno successivo</w:t>
      </w:r>
      <w:r w:rsidRPr="003902EE">
        <w:t>.</w:t>
      </w:r>
    </w:p>
    <w:p w14:paraId="3EF08EE4" w14:textId="77777777" w:rsidR="00F10AFA" w:rsidRPr="003902EE" w:rsidRDefault="00F10AFA" w:rsidP="00F10AFA">
      <w:pPr>
        <w:jc w:val="both"/>
      </w:pPr>
      <w:r w:rsidRPr="003902EE">
        <w:t xml:space="preserve">Il Consiglio, pertanto, delibera </w:t>
      </w:r>
      <w:r w:rsidRPr="003902EE">
        <w:rPr>
          <w:b/>
          <w:bCs/>
        </w:rPr>
        <w:t>la risoluzione della sospensione del giudizio</w:t>
      </w:r>
      <w:r w:rsidRPr="003902EE">
        <w:t xml:space="preserve"> con ammissione alla classe successiva per i seguenti allievi: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813"/>
        <w:gridCol w:w="4815"/>
      </w:tblGrid>
      <w:tr w:rsidR="00F10AFA" w:rsidRPr="003902EE" w14:paraId="3D547E7E" w14:textId="77777777" w:rsidTr="00E975BB">
        <w:tc>
          <w:tcPr>
            <w:tcW w:w="4889" w:type="dxa"/>
          </w:tcPr>
          <w:p w14:paraId="2DA69234" w14:textId="77777777" w:rsidR="00F10AFA" w:rsidRPr="003902EE" w:rsidRDefault="00F10AFA" w:rsidP="00E975BB">
            <w:pPr>
              <w:jc w:val="both"/>
            </w:pPr>
            <w:r w:rsidRPr="003902EE">
              <w:t>1</w:t>
            </w:r>
          </w:p>
        </w:tc>
        <w:tc>
          <w:tcPr>
            <w:tcW w:w="4889" w:type="dxa"/>
          </w:tcPr>
          <w:p w14:paraId="6A439268" w14:textId="77777777" w:rsidR="00F10AFA" w:rsidRPr="003902EE" w:rsidRDefault="00F10AFA" w:rsidP="00E975BB">
            <w:pPr>
              <w:jc w:val="both"/>
            </w:pPr>
            <w:r w:rsidRPr="003902EE">
              <w:t>9</w:t>
            </w:r>
          </w:p>
        </w:tc>
      </w:tr>
      <w:tr w:rsidR="00F10AFA" w:rsidRPr="003902EE" w14:paraId="1045310A" w14:textId="77777777" w:rsidTr="00E975BB">
        <w:tc>
          <w:tcPr>
            <w:tcW w:w="4889" w:type="dxa"/>
          </w:tcPr>
          <w:p w14:paraId="6D857206" w14:textId="77777777" w:rsidR="00F10AFA" w:rsidRPr="003902EE" w:rsidRDefault="00F10AFA" w:rsidP="00E975BB">
            <w:r w:rsidRPr="003902EE">
              <w:t>2</w:t>
            </w:r>
          </w:p>
        </w:tc>
        <w:tc>
          <w:tcPr>
            <w:tcW w:w="4889" w:type="dxa"/>
          </w:tcPr>
          <w:p w14:paraId="3374509C" w14:textId="77777777" w:rsidR="00F10AFA" w:rsidRPr="003902EE" w:rsidRDefault="00F10AFA" w:rsidP="00E975BB">
            <w:r w:rsidRPr="003902EE">
              <w:t>10</w:t>
            </w:r>
          </w:p>
        </w:tc>
      </w:tr>
      <w:tr w:rsidR="00F10AFA" w:rsidRPr="003902EE" w14:paraId="765C8337" w14:textId="77777777" w:rsidTr="00E975BB">
        <w:tc>
          <w:tcPr>
            <w:tcW w:w="4889" w:type="dxa"/>
          </w:tcPr>
          <w:p w14:paraId="4977013B" w14:textId="77777777" w:rsidR="00F10AFA" w:rsidRPr="003902EE" w:rsidRDefault="00F10AFA" w:rsidP="00E975BB">
            <w:r w:rsidRPr="003902EE">
              <w:t>3</w:t>
            </w:r>
          </w:p>
        </w:tc>
        <w:tc>
          <w:tcPr>
            <w:tcW w:w="4889" w:type="dxa"/>
          </w:tcPr>
          <w:p w14:paraId="757721E7" w14:textId="77777777" w:rsidR="00F10AFA" w:rsidRPr="003902EE" w:rsidRDefault="00F10AFA" w:rsidP="00E975BB">
            <w:r w:rsidRPr="003902EE">
              <w:t>11</w:t>
            </w:r>
          </w:p>
        </w:tc>
      </w:tr>
      <w:tr w:rsidR="00F10AFA" w:rsidRPr="003902EE" w14:paraId="31A46A65" w14:textId="77777777" w:rsidTr="00E975BB">
        <w:tc>
          <w:tcPr>
            <w:tcW w:w="4889" w:type="dxa"/>
          </w:tcPr>
          <w:p w14:paraId="5622CF30" w14:textId="77777777" w:rsidR="00F10AFA" w:rsidRPr="003902EE" w:rsidRDefault="00F10AFA" w:rsidP="00E975BB">
            <w:r w:rsidRPr="003902EE">
              <w:t>4</w:t>
            </w:r>
          </w:p>
        </w:tc>
        <w:tc>
          <w:tcPr>
            <w:tcW w:w="4889" w:type="dxa"/>
          </w:tcPr>
          <w:p w14:paraId="1073482C" w14:textId="77777777" w:rsidR="00F10AFA" w:rsidRPr="003902EE" w:rsidRDefault="00F10AFA" w:rsidP="00E975BB">
            <w:r w:rsidRPr="003902EE">
              <w:t>12</w:t>
            </w:r>
          </w:p>
        </w:tc>
      </w:tr>
      <w:tr w:rsidR="00F10AFA" w:rsidRPr="003902EE" w14:paraId="6BC7C45E" w14:textId="77777777" w:rsidTr="00E975BB">
        <w:tc>
          <w:tcPr>
            <w:tcW w:w="4889" w:type="dxa"/>
          </w:tcPr>
          <w:p w14:paraId="0B927731" w14:textId="77777777" w:rsidR="00F10AFA" w:rsidRPr="003902EE" w:rsidRDefault="00F10AFA" w:rsidP="00E975BB">
            <w:r w:rsidRPr="003902EE">
              <w:t>5</w:t>
            </w:r>
          </w:p>
        </w:tc>
        <w:tc>
          <w:tcPr>
            <w:tcW w:w="4889" w:type="dxa"/>
          </w:tcPr>
          <w:p w14:paraId="0CF345C1" w14:textId="77777777" w:rsidR="00F10AFA" w:rsidRPr="003902EE" w:rsidRDefault="00F10AFA" w:rsidP="00E975BB">
            <w:r w:rsidRPr="003902EE">
              <w:t>13</w:t>
            </w:r>
          </w:p>
        </w:tc>
      </w:tr>
      <w:tr w:rsidR="00F10AFA" w:rsidRPr="003902EE" w14:paraId="7A371BD1" w14:textId="77777777" w:rsidTr="00E975BB">
        <w:tc>
          <w:tcPr>
            <w:tcW w:w="4889" w:type="dxa"/>
          </w:tcPr>
          <w:p w14:paraId="69C54062" w14:textId="77777777" w:rsidR="00F10AFA" w:rsidRPr="003902EE" w:rsidRDefault="00F10AFA" w:rsidP="00E975BB">
            <w:r w:rsidRPr="003902EE">
              <w:t>6</w:t>
            </w:r>
          </w:p>
        </w:tc>
        <w:tc>
          <w:tcPr>
            <w:tcW w:w="4889" w:type="dxa"/>
          </w:tcPr>
          <w:p w14:paraId="4F43E1B7" w14:textId="77777777" w:rsidR="00F10AFA" w:rsidRPr="003902EE" w:rsidRDefault="00F10AFA" w:rsidP="00E975BB">
            <w:pPr>
              <w:jc w:val="both"/>
            </w:pPr>
          </w:p>
        </w:tc>
      </w:tr>
      <w:tr w:rsidR="00F10AFA" w:rsidRPr="003902EE" w14:paraId="7EEBAE60" w14:textId="77777777" w:rsidTr="00E975BB">
        <w:tc>
          <w:tcPr>
            <w:tcW w:w="4889" w:type="dxa"/>
          </w:tcPr>
          <w:p w14:paraId="2F33282C" w14:textId="77777777" w:rsidR="00F10AFA" w:rsidRPr="003902EE" w:rsidRDefault="00F10AFA" w:rsidP="00E975BB">
            <w:r w:rsidRPr="003902EE">
              <w:t>7</w:t>
            </w:r>
          </w:p>
        </w:tc>
        <w:tc>
          <w:tcPr>
            <w:tcW w:w="4889" w:type="dxa"/>
          </w:tcPr>
          <w:p w14:paraId="5898F494" w14:textId="77777777" w:rsidR="00F10AFA" w:rsidRPr="003902EE" w:rsidRDefault="00F10AFA" w:rsidP="00E975BB">
            <w:pPr>
              <w:jc w:val="both"/>
            </w:pPr>
          </w:p>
        </w:tc>
      </w:tr>
      <w:tr w:rsidR="00F10AFA" w:rsidRPr="003902EE" w14:paraId="1DA42501" w14:textId="77777777" w:rsidTr="00E975BB">
        <w:tc>
          <w:tcPr>
            <w:tcW w:w="4889" w:type="dxa"/>
          </w:tcPr>
          <w:p w14:paraId="328D8632" w14:textId="77777777" w:rsidR="00F10AFA" w:rsidRPr="003902EE" w:rsidRDefault="00F10AFA" w:rsidP="00E975BB">
            <w:r w:rsidRPr="003902EE">
              <w:t>8</w:t>
            </w:r>
          </w:p>
        </w:tc>
        <w:tc>
          <w:tcPr>
            <w:tcW w:w="4889" w:type="dxa"/>
          </w:tcPr>
          <w:p w14:paraId="7A620699" w14:textId="77777777" w:rsidR="00F10AFA" w:rsidRPr="003902EE" w:rsidRDefault="00F10AFA" w:rsidP="00E975BB">
            <w:pPr>
              <w:jc w:val="both"/>
            </w:pPr>
          </w:p>
        </w:tc>
      </w:tr>
    </w:tbl>
    <w:p w14:paraId="3D2C4FEF" w14:textId="77777777" w:rsidR="00F10AFA" w:rsidRDefault="00F10AFA" w:rsidP="00F10AFA">
      <w:pPr>
        <w:spacing w:before="120"/>
        <w:jc w:val="both"/>
      </w:pPr>
      <w:r w:rsidRPr="003902EE">
        <w:t>Dopo un’attenta e complessiva valutazione, il Consiglio, in applicazione di quanto stabilito al comma 3 art.8 O.M. 92/2007, delibera di non ammettere alla frequenza della classe successiva</w:t>
      </w:r>
      <w:r>
        <w:t>, con precisa motivazione riportata per ciascuno di essi, i seguenti allievi:</w:t>
      </w:r>
    </w:p>
    <w:tbl>
      <w:tblPr>
        <w:tblStyle w:val="Grigliatabella"/>
        <w:tblW w:w="0" w:type="auto"/>
        <w:tblLook w:val="01E0" w:firstRow="1" w:lastRow="1" w:firstColumn="1" w:lastColumn="1" w:noHBand="0" w:noVBand="0"/>
      </w:tblPr>
      <w:tblGrid>
        <w:gridCol w:w="4815"/>
        <w:gridCol w:w="4813"/>
      </w:tblGrid>
      <w:tr w:rsidR="00F10AFA" w14:paraId="45FCF796" w14:textId="77777777" w:rsidTr="00E975BB">
        <w:tc>
          <w:tcPr>
            <w:tcW w:w="4889" w:type="dxa"/>
          </w:tcPr>
          <w:p w14:paraId="680362FB" w14:textId="77777777" w:rsidR="00F10AFA" w:rsidRPr="00541E51" w:rsidRDefault="00F10AFA" w:rsidP="00E975BB">
            <w:pPr>
              <w:spacing w:before="120"/>
              <w:jc w:val="center"/>
              <w:rPr>
                <w:b/>
              </w:rPr>
            </w:pPr>
            <w:r w:rsidRPr="00541E51">
              <w:rPr>
                <w:b/>
              </w:rPr>
              <w:t>Cognome e nome</w:t>
            </w:r>
          </w:p>
        </w:tc>
        <w:tc>
          <w:tcPr>
            <w:tcW w:w="4889" w:type="dxa"/>
          </w:tcPr>
          <w:p w14:paraId="64F92B3F" w14:textId="77777777" w:rsidR="00F10AFA" w:rsidRPr="00541E51" w:rsidRDefault="00F10AFA" w:rsidP="00E975BB">
            <w:pPr>
              <w:spacing w:before="120"/>
              <w:jc w:val="center"/>
              <w:rPr>
                <w:b/>
              </w:rPr>
            </w:pPr>
            <w:r w:rsidRPr="00541E51">
              <w:rPr>
                <w:b/>
              </w:rPr>
              <w:t>Giudizio</w:t>
            </w:r>
          </w:p>
        </w:tc>
      </w:tr>
      <w:tr w:rsidR="00F10AFA" w14:paraId="0923B671" w14:textId="77777777" w:rsidTr="00E975BB">
        <w:tc>
          <w:tcPr>
            <w:tcW w:w="4889" w:type="dxa"/>
          </w:tcPr>
          <w:p w14:paraId="14B31E52" w14:textId="77777777" w:rsidR="00F10AFA" w:rsidRDefault="00F10AFA" w:rsidP="00E975BB">
            <w:pPr>
              <w:spacing w:before="120"/>
              <w:jc w:val="both"/>
            </w:pPr>
          </w:p>
          <w:p w14:paraId="369EE7B0" w14:textId="77777777" w:rsidR="00F10AFA" w:rsidRDefault="00F10AFA" w:rsidP="00E975BB">
            <w:pPr>
              <w:spacing w:before="120"/>
              <w:jc w:val="both"/>
            </w:pPr>
          </w:p>
          <w:p w14:paraId="092B11C0" w14:textId="77777777" w:rsidR="00F10AFA" w:rsidRDefault="00F10AFA" w:rsidP="00E975BB">
            <w:pPr>
              <w:spacing w:before="120"/>
              <w:jc w:val="both"/>
            </w:pPr>
          </w:p>
          <w:p w14:paraId="545498D0" w14:textId="77777777" w:rsidR="00F10AFA" w:rsidRDefault="00F10AFA" w:rsidP="00E975BB">
            <w:pPr>
              <w:spacing w:before="120"/>
              <w:jc w:val="both"/>
            </w:pPr>
          </w:p>
          <w:p w14:paraId="4C7747E4" w14:textId="77777777" w:rsidR="00F10AFA" w:rsidRDefault="00F10AFA" w:rsidP="00E975BB">
            <w:pPr>
              <w:spacing w:before="120"/>
              <w:jc w:val="both"/>
            </w:pPr>
          </w:p>
        </w:tc>
        <w:tc>
          <w:tcPr>
            <w:tcW w:w="4889" w:type="dxa"/>
          </w:tcPr>
          <w:p w14:paraId="170DD7FD" w14:textId="77777777" w:rsidR="00F10AFA" w:rsidRDefault="00F10AFA" w:rsidP="00E975BB">
            <w:pPr>
              <w:spacing w:before="120"/>
              <w:jc w:val="both"/>
            </w:pPr>
          </w:p>
        </w:tc>
      </w:tr>
      <w:tr w:rsidR="00F10AFA" w14:paraId="4573F5E6" w14:textId="77777777" w:rsidTr="00E975BB">
        <w:tc>
          <w:tcPr>
            <w:tcW w:w="4889" w:type="dxa"/>
          </w:tcPr>
          <w:p w14:paraId="3A1AC300" w14:textId="77777777" w:rsidR="00F10AFA" w:rsidRDefault="00F10AFA" w:rsidP="00E975BB">
            <w:pPr>
              <w:spacing w:before="120"/>
              <w:jc w:val="both"/>
            </w:pPr>
          </w:p>
          <w:p w14:paraId="2FB7A873" w14:textId="77777777" w:rsidR="00F10AFA" w:rsidRDefault="00F10AFA" w:rsidP="00E975BB">
            <w:pPr>
              <w:spacing w:before="120"/>
              <w:jc w:val="both"/>
            </w:pPr>
          </w:p>
          <w:p w14:paraId="33C60843" w14:textId="77777777" w:rsidR="00F10AFA" w:rsidRDefault="00F10AFA" w:rsidP="00E975BB">
            <w:pPr>
              <w:spacing w:before="120"/>
              <w:jc w:val="both"/>
            </w:pPr>
          </w:p>
          <w:p w14:paraId="4F37CCED" w14:textId="77777777" w:rsidR="00F10AFA" w:rsidRDefault="00F10AFA" w:rsidP="00E975BB">
            <w:pPr>
              <w:spacing w:before="120"/>
              <w:jc w:val="both"/>
            </w:pPr>
          </w:p>
        </w:tc>
        <w:tc>
          <w:tcPr>
            <w:tcW w:w="4889" w:type="dxa"/>
          </w:tcPr>
          <w:p w14:paraId="2ABD9117" w14:textId="77777777" w:rsidR="00F10AFA" w:rsidRDefault="00F10AFA" w:rsidP="00E975BB">
            <w:pPr>
              <w:spacing w:before="120"/>
              <w:jc w:val="both"/>
            </w:pPr>
          </w:p>
        </w:tc>
      </w:tr>
    </w:tbl>
    <w:p w14:paraId="0CAD4A88" w14:textId="795DE35A" w:rsidR="00F10AFA" w:rsidRPr="003902EE" w:rsidRDefault="00F10AFA" w:rsidP="00F10AFA">
      <w:pPr>
        <w:jc w:val="both"/>
      </w:pPr>
      <w:r>
        <w:t xml:space="preserve">Per gli allievi ammessi alla classe </w:t>
      </w:r>
      <w:r w:rsidRPr="005F2896">
        <w:t xml:space="preserve">successiva (solo per le </w:t>
      </w:r>
      <w:r w:rsidR="005F2896">
        <w:t xml:space="preserve">classi 3^ </w:t>
      </w:r>
      <w:r w:rsidRPr="005F2896">
        <w:t>e</w:t>
      </w:r>
      <w:r w:rsidR="005F2896">
        <w:t xml:space="preserve"> 4^</w:t>
      </w:r>
      <w:r w:rsidRPr="005F2896">
        <w:t>),</w:t>
      </w:r>
      <w:r>
        <w:t xml:space="preserve"> il Consiglio </w:t>
      </w:r>
      <w:r w:rsidRPr="003902EE">
        <w:t xml:space="preserve">procede all’attribuzione del punteggio del credito scolastico </w:t>
      </w:r>
      <w:r>
        <w:t>sulla base della normativa vigente e dei criteri definiti nel Collegio dei Docenti</w:t>
      </w:r>
      <w:r w:rsidR="0019741B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305"/>
        <w:gridCol w:w="2675"/>
      </w:tblGrid>
      <w:tr w:rsidR="00F10AFA" w:rsidRPr="003902EE" w14:paraId="48E0DA48" w14:textId="77777777" w:rsidTr="00E975BB">
        <w:tc>
          <w:tcPr>
            <w:tcW w:w="7128" w:type="dxa"/>
            <w:gridSpan w:val="2"/>
          </w:tcPr>
          <w:p w14:paraId="6F10EBF1" w14:textId="77777777" w:rsidR="00F10AFA" w:rsidRPr="00541E51" w:rsidRDefault="00F10AFA" w:rsidP="00E975BB">
            <w:pPr>
              <w:ind w:left="720" w:hanging="732"/>
              <w:jc w:val="center"/>
              <w:rPr>
                <w:b/>
              </w:rPr>
            </w:pPr>
            <w:r w:rsidRPr="00541E51">
              <w:rPr>
                <w:b/>
              </w:rPr>
              <w:t>Cognome e nome</w:t>
            </w:r>
          </w:p>
        </w:tc>
        <w:tc>
          <w:tcPr>
            <w:tcW w:w="2700" w:type="dxa"/>
          </w:tcPr>
          <w:p w14:paraId="773860A7" w14:textId="77777777" w:rsidR="00F10AFA" w:rsidRPr="00541E51" w:rsidRDefault="00F10AFA" w:rsidP="00E975BB">
            <w:pPr>
              <w:ind w:left="720" w:hanging="732"/>
              <w:jc w:val="center"/>
              <w:rPr>
                <w:b/>
              </w:rPr>
            </w:pPr>
            <w:r w:rsidRPr="00541E51">
              <w:rPr>
                <w:b/>
              </w:rPr>
              <w:t>Credito scolastico</w:t>
            </w:r>
          </w:p>
        </w:tc>
      </w:tr>
      <w:tr w:rsidR="00F10AFA" w:rsidRPr="003902EE" w14:paraId="79F93DB5" w14:textId="77777777" w:rsidTr="00E975BB">
        <w:tc>
          <w:tcPr>
            <w:tcW w:w="648" w:type="dxa"/>
          </w:tcPr>
          <w:p w14:paraId="7522E07B" w14:textId="77777777" w:rsidR="00F10AFA" w:rsidRPr="003902EE" w:rsidRDefault="00F10AFA" w:rsidP="00E975BB">
            <w:pPr>
              <w:jc w:val="center"/>
            </w:pPr>
            <w:r w:rsidRPr="003902EE">
              <w:t>1</w:t>
            </w:r>
          </w:p>
        </w:tc>
        <w:tc>
          <w:tcPr>
            <w:tcW w:w="6480" w:type="dxa"/>
          </w:tcPr>
          <w:p w14:paraId="560AD734" w14:textId="77777777" w:rsidR="00F10AFA" w:rsidRPr="003902EE" w:rsidRDefault="00F10AFA" w:rsidP="00E975BB">
            <w:pPr>
              <w:ind w:left="720" w:hanging="732"/>
            </w:pPr>
          </w:p>
        </w:tc>
        <w:tc>
          <w:tcPr>
            <w:tcW w:w="2700" w:type="dxa"/>
          </w:tcPr>
          <w:p w14:paraId="78EEBDEE" w14:textId="77777777" w:rsidR="00F10AFA" w:rsidRPr="003902EE" w:rsidRDefault="00F10AFA" w:rsidP="00E975BB">
            <w:pPr>
              <w:ind w:left="720" w:hanging="732"/>
            </w:pPr>
          </w:p>
        </w:tc>
      </w:tr>
      <w:tr w:rsidR="00F10AFA" w:rsidRPr="003902EE" w14:paraId="1E938DAB" w14:textId="77777777" w:rsidTr="00E975BB">
        <w:tc>
          <w:tcPr>
            <w:tcW w:w="648" w:type="dxa"/>
          </w:tcPr>
          <w:p w14:paraId="69C13878" w14:textId="77777777" w:rsidR="00F10AFA" w:rsidRPr="003902EE" w:rsidRDefault="00F10AFA" w:rsidP="00E975BB">
            <w:pPr>
              <w:jc w:val="center"/>
            </w:pPr>
            <w:r w:rsidRPr="003902EE">
              <w:t>2</w:t>
            </w:r>
          </w:p>
        </w:tc>
        <w:tc>
          <w:tcPr>
            <w:tcW w:w="6480" w:type="dxa"/>
          </w:tcPr>
          <w:p w14:paraId="34A04D34" w14:textId="77777777" w:rsidR="00F10AFA" w:rsidRPr="003902EE" w:rsidRDefault="00F10AFA" w:rsidP="00E975BB">
            <w:pPr>
              <w:jc w:val="both"/>
            </w:pPr>
          </w:p>
        </w:tc>
        <w:tc>
          <w:tcPr>
            <w:tcW w:w="2700" w:type="dxa"/>
          </w:tcPr>
          <w:p w14:paraId="04BE962A" w14:textId="77777777" w:rsidR="00F10AFA" w:rsidRPr="003902EE" w:rsidRDefault="00F10AFA" w:rsidP="00E975BB">
            <w:pPr>
              <w:jc w:val="both"/>
            </w:pPr>
          </w:p>
        </w:tc>
      </w:tr>
      <w:tr w:rsidR="00F10AFA" w:rsidRPr="003902EE" w14:paraId="5D6AE993" w14:textId="77777777" w:rsidTr="00E975BB">
        <w:tc>
          <w:tcPr>
            <w:tcW w:w="648" w:type="dxa"/>
          </w:tcPr>
          <w:p w14:paraId="1DAEACBE" w14:textId="77777777" w:rsidR="00F10AFA" w:rsidRPr="003902EE" w:rsidRDefault="00F10AFA" w:rsidP="00E975BB">
            <w:pPr>
              <w:jc w:val="center"/>
            </w:pPr>
            <w:r w:rsidRPr="003902EE">
              <w:t>3</w:t>
            </w:r>
          </w:p>
        </w:tc>
        <w:tc>
          <w:tcPr>
            <w:tcW w:w="6480" w:type="dxa"/>
          </w:tcPr>
          <w:p w14:paraId="5125C3C6" w14:textId="77777777" w:rsidR="00F10AFA" w:rsidRPr="003902EE" w:rsidRDefault="00F10AFA" w:rsidP="00E975BB">
            <w:pPr>
              <w:jc w:val="both"/>
            </w:pPr>
          </w:p>
        </w:tc>
        <w:tc>
          <w:tcPr>
            <w:tcW w:w="2700" w:type="dxa"/>
          </w:tcPr>
          <w:p w14:paraId="30D45919" w14:textId="77777777" w:rsidR="00F10AFA" w:rsidRPr="003902EE" w:rsidRDefault="00F10AFA" w:rsidP="00E975BB">
            <w:pPr>
              <w:jc w:val="both"/>
            </w:pPr>
          </w:p>
        </w:tc>
      </w:tr>
      <w:tr w:rsidR="00F10AFA" w:rsidRPr="003902EE" w14:paraId="3D69B4F8" w14:textId="77777777" w:rsidTr="00E975BB">
        <w:tc>
          <w:tcPr>
            <w:tcW w:w="648" w:type="dxa"/>
          </w:tcPr>
          <w:p w14:paraId="698F8FE8" w14:textId="77777777" w:rsidR="00F10AFA" w:rsidRPr="003902EE" w:rsidRDefault="00F10AFA" w:rsidP="00E975BB">
            <w:pPr>
              <w:jc w:val="center"/>
            </w:pPr>
            <w:r w:rsidRPr="003902EE">
              <w:t>4</w:t>
            </w:r>
          </w:p>
        </w:tc>
        <w:tc>
          <w:tcPr>
            <w:tcW w:w="6480" w:type="dxa"/>
          </w:tcPr>
          <w:p w14:paraId="43909983" w14:textId="77777777" w:rsidR="00F10AFA" w:rsidRPr="003902EE" w:rsidRDefault="00F10AFA" w:rsidP="00E975BB">
            <w:pPr>
              <w:jc w:val="both"/>
            </w:pPr>
          </w:p>
        </w:tc>
        <w:tc>
          <w:tcPr>
            <w:tcW w:w="2700" w:type="dxa"/>
          </w:tcPr>
          <w:p w14:paraId="1D5E1574" w14:textId="77777777" w:rsidR="00F10AFA" w:rsidRPr="003902EE" w:rsidRDefault="00F10AFA" w:rsidP="00E975BB">
            <w:pPr>
              <w:jc w:val="both"/>
            </w:pPr>
          </w:p>
        </w:tc>
      </w:tr>
      <w:tr w:rsidR="00F10AFA" w:rsidRPr="003902EE" w14:paraId="2D0975B9" w14:textId="77777777" w:rsidTr="00E975BB">
        <w:tc>
          <w:tcPr>
            <w:tcW w:w="648" w:type="dxa"/>
          </w:tcPr>
          <w:p w14:paraId="1B505FEB" w14:textId="77777777" w:rsidR="00F10AFA" w:rsidRPr="003902EE" w:rsidRDefault="00F10AFA" w:rsidP="00E975BB">
            <w:pPr>
              <w:jc w:val="center"/>
            </w:pPr>
            <w:r w:rsidRPr="003902EE">
              <w:t>5</w:t>
            </w:r>
          </w:p>
        </w:tc>
        <w:tc>
          <w:tcPr>
            <w:tcW w:w="6480" w:type="dxa"/>
          </w:tcPr>
          <w:p w14:paraId="757C7B55" w14:textId="77777777" w:rsidR="00F10AFA" w:rsidRPr="003902EE" w:rsidRDefault="00F10AFA" w:rsidP="00E975BB">
            <w:pPr>
              <w:jc w:val="both"/>
            </w:pPr>
          </w:p>
        </w:tc>
        <w:tc>
          <w:tcPr>
            <w:tcW w:w="2700" w:type="dxa"/>
          </w:tcPr>
          <w:p w14:paraId="4394583A" w14:textId="77777777" w:rsidR="00F10AFA" w:rsidRPr="003902EE" w:rsidRDefault="00F10AFA" w:rsidP="00E975BB">
            <w:pPr>
              <w:jc w:val="both"/>
            </w:pPr>
          </w:p>
        </w:tc>
      </w:tr>
      <w:tr w:rsidR="00F10AFA" w:rsidRPr="003902EE" w14:paraId="53CFDCFA" w14:textId="77777777" w:rsidTr="00E975BB">
        <w:tc>
          <w:tcPr>
            <w:tcW w:w="648" w:type="dxa"/>
          </w:tcPr>
          <w:p w14:paraId="5EF60D13" w14:textId="77777777" w:rsidR="00F10AFA" w:rsidRPr="003902EE" w:rsidRDefault="00F10AFA" w:rsidP="00E975BB">
            <w:pPr>
              <w:jc w:val="center"/>
            </w:pPr>
            <w:r w:rsidRPr="003902EE">
              <w:t>6</w:t>
            </w:r>
          </w:p>
        </w:tc>
        <w:tc>
          <w:tcPr>
            <w:tcW w:w="6480" w:type="dxa"/>
          </w:tcPr>
          <w:p w14:paraId="20608E10" w14:textId="77777777" w:rsidR="00F10AFA" w:rsidRPr="003902EE" w:rsidRDefault="00F10AFA" w:rsidP="00E975BB">
            <w:pPr>
              <w:jc w:val="both"/>
            </w:pPr>
          </w:p>
        </w:tc>
        <w:tc>
          <w:tcPr>
            <w:tcW w:w="2700" w:type="dxa"/>
          </w:tcPr>
          <w:p w14:paraId="3336AE77" w14:textId="77777777" w:rsidR="00F10AFA" w:rsidRPr="003902EE" w:rsidRDefault="00F10AFA" w:rsidP="00E975BB">
            <w:pPr>
              <w:jc w:val="both"/>
            </w:pPr>
          </w:p>
        </w:tc>
      </w:tr>
      <w:tr w:rsidR="00F10AFA" w:rsidRPr="003902EE" w14:paraId="419DB48B" w14:textId="77777777" w:rsidTr="00E975BB">
        <w:tc>
          <w:tcPr>
            <w:tcW w:w="648" w:type="dxa"/>
          </w:tcPr>
          <w:p w14:paraId="685D432D" w14:textId="77777777" w:rsidR="00F10AFA" w:rsidRPr="003902EE" w:rsidRDefault="00F10AFA" w:rsidP="00E975BB">
            <w:pPr>
              <w:jc w:val="center"/>
            </w:pPr>
            <w:r w:rsidRPr="003902EE">
              <w:t>7</w:t>
            </w:r>
          </w:p>
        </w:tc>
        <w:tc>
          <w:tcPr>
            <w:tcW w:w="6480" w:type="dxa"/>
          </w:tcPr>
          <w:p w14:paraId="5CE705D0" w14:textId="77777777" w:rsidR="00F10AFA" w:rsidRPr="003902EE" w:rsidRDefault="00F10AFA" w:rsidP="00E975BB">
            <w:pPr>
              <w:jc w:val="both"/>
            </w:pPr>
          </w:p>
        </w:tc>
        <w:tc>
          <w:tcPr>
            <w:tcW w:w="2700" w:type="dxa"/>
          </w:tcPr>
          <w:p w14:paraId="25D6EF0E" w14:textId="77777777" w:rsidR="00F10AFA" w:rsidRPr="003902EE" w:rsidRDefault="00F10AFA" w:rsidP="00E975BB">
            <w:pPr>
              <w:jc w:val="both"/>
            </w:pPr>
          </w:p>
        </w:tc>
      </w:tr>
      <w:tr w:rsidR="00F10AFA" w:rsidRPr="003902EE" w14:paraId="17221295" w14:textId="77777777" w:rsidTr="00E975BB">
        <w:tc>
          <w:tcPr>
            <w:tcW w:w="648" w:type="dxa"/>
          </w:tcPr>
          <w:p w14:paraId="5A2404C6" w14:textId="77777777" w:rsidR="00F10AFA" w:rsidRPr="003902EE" w:rsidRDefault="00F10AFA" w:rsidP="00E975BB">
            <w:pPr>
              <w:jc w:val="center"/>
            </w:pPr>
            <w:r w:rsidRPr="003902EE">
              <w:t>8</w:t>
            </w:r>
          </w:p>
        </w:tc>
        <w:tc>
          <w:tcPr>
            <w:tcW w:w="6480" w:type="dxa"/>
          </w:tcPr>
          <w:p w14:paraId="32D7F653" w14:textId="77777777" w:rsidR="00F10AFA" w:rsidRPr="003902EE" w:rsidRDefault="00F10AFA" w:rsidP="00E975BB">
            <w:pPr>
              <w:jc w:val="both"/>
            </w:pPr>
          </w:p>
        </w:tc>
        <w:tc>
          <w:tcPr>
            <w:tcW w:w="2700" w:type="dxa"/>
          </w:tcPr>
          <w:p w14:paraId="22119230" w14:textId="77777777" w:rsidR="00F10AFA" w:rsidRPr="003902EE" w:rsidRDefault="00F10AFA" w:rsidP="00E975BB">
            <w:pPr>
              <w:jc w:val="both"/>
            </w:pPr>
          </w:p>
        </w:tc>
      </w:tr>
      <w:tr w:rsidR="00F10AFA" w:rsidRPr="003902EE" w14:paraId="3F78F561" w14:textId="77777777" w:rsidTr="00E975BB">
        <w:tc>
          <w:tcPr>
            <w:tcW w:w="648" w:type="dxa"/>
          </w:tcPr>
          <w:p w14:paraId="112F9B20" w14:textId="77777777" w:rsidR="00F10AFA" w:rsidRPr="003902EE" w:rsidRDefault="00F10AFA" w:rsidP="00E975BB">
            <w:pPr>
              <w:jc w:val="center"/>
            </w:pPr>
            <w:r w:rsidRPr="003902EE">
              <w:t>9</w:t>
            </w:r>
          </w:p>
        </w:tc>
        <w:tc>
          <w:tcPr>
            <w:tcW w:w="6480" w:type="dxa"/>
          </w:tcPr>
          <w:p w14:paraId="6A5EC88E" w14:textId="77777777" w:rsidR="00F10AFA" w:rsidRPr="003902EE" w:rsidRDefault="00F10AFA" w:rsidP="00E975BB">
            <w:pPr>
              <w:jc w:val="both"/>
            </w:pPr>
          </w:p>
        </w:tc>
        <w:tc>
          <w:tcPr>
            <w:tcW w:w="2700" w:type="dxa"/>
          </w:tcPr>
          <w:p w14:paraId="5140D6B0" w14:textId="77777777" w:rsidR="00F10AFA" w:rsidRPr="003902EE" w:rsidRDefault="00F10AFA" w:rsidP="00E975BB">
            <w:pPr>
              <w:jc w:val="both"/>
            </w:pPr>
          </w:p>
        </w:tc>
      </w:tr>
      <w:tr w:rsidR="00F10AFA" w:rsidRPr="003902EE" w14:paraId="4E0CBD5B" w14:textId="77777777" w:rsidTr="00E975BB">
        <w:tc>
          <w:tcPr>
            <w:tcW w:w="648" w:type="dxa"/>
          </w:tcPr>
          <w:p w14:paraId="1E6A631B" w14:textId="77777777" w:rsidR="00F10AFA" w:rsidRPr="003902EE" w:rsidRDefault="00F10AFA" w:rsidP="00E975BB">
            <w:pPr>
              <w:jc w:val="center"/>
            </w:pPr>
            <w:r w:rsidRPr="003902EE">
              <w:t>10</w:t>
            </w:r>
          </w:p>
        </w:tc>
        <w:tc>
          <w:tcPr>
            <w:tcW w:w="6480" w:type="dxa"/>
          </w:tcPr>
          <w:p w14:paraId="7268C69E" w14:textId="77777777" w:rsidR="00F10AFA" w:rsidRPr="003902EE" w:rsidRDefault="00F10AFA" w:rsidP="00E975BB">
            <w:pPr>
              <w:jc w:val="both"/>
            </w:pPr>
          </w:p>
        </w:tc>
        <w:tc>
          <w:tcPr>
            <w:tcW w:w="2700" w:type="dxa"/>
          </w:tcPr>
          <w:p w14:paraId="38988400" w14:textId="77777777" w:rsidR="00F10AFA" w:rsidRPr="003902EE" w:rsidRDefault="00F10AFA" w:rsidP="00E975BB">
            <w:pPr>
              <w:jc w:val="both"/>
            </w:pPr>
          </w:p>
        </w:tc>
      </w:tr>
      <w:tr w:rsidR="00F10AFA" w:rsidRPr="003902EE" w14:paraId="1BC0C70C" w14:textId="77777777" w:rsidTr="00E975BB">
        <w:tc>
          <w:tcPr>
            <w:tcW w:w="648" w:type="dxa"/>
          </w:tcPr>
          <w:p w14:paraId="59C91F3A" w14:textId="77777777" w:rsidR="00F10AFA" w:rsidRPr="003902EE" w:rsidRDefault="00F10AFA" w:rsidP="00E975BB">
            <w:pPr>
              <w:jc w:val="center"/>
            </w:pPr>
            <w:r w:rsidRPr="003902EE">
              <w:lastRenderedPageBreak/>
              <w:t>11</w:t>
            </w:r>
          </w:p>
        </w:tc>
        <w:tc>
          <w:tcPr>
            <w:tcW w:w="6480" w:type="dxa"/>
          </w:tcPr>
          <w:p w14:paraId="13BFE5BD" w14:textId="77777777" w:rsidR="00F10AFA" w:rsidRPr="003902EE" w:rsidRDefault="00F10AFA" w:rsidP="00E975BB">
            <w:pPr>
              <w:jc w:val="both"/>
            </w:pPr>
          </w:p>
        </w:tc>
        <w:tc>
          <w:tcPr>
            <w:tcW w:w="2700" w:type="dxa"/>
          </w:tcPr>
          <w:p w14:paraId="43DD4C31" w14:textId="77777777" w:rsidR="00F10AFA" w:rsidRPr="003902EE" w:rsidRDefault="00F10AFA" w:rsidP="00E975BB">
            <w:pPr>
              <w:jc w:val="both"/>
            </w:pPr>
          </w:p>
        </w:tc>
      </w:tr>
      <w:tr w:rsidR="00F10AFA" w:rsidRPr="003902EE" w14:paraId="7AAF251D" w14:textId="77777777" w:rsidTr="00E975BB">
        <w:tc>
          <w:tcPr>
            <w:tcW w:w="648" w:type="dxa"/>
          </w:tcPr>
          <w:p w14:paraId="4DA0E9A1" w14:textId="77777777" w:rsidR="00F10AFA" w:rsidRPr="003902EE" w:rsidRDefault="00F10AFA" w:rsidP="00E975BB">
            <w:pPr>
              <w:jc w:val="center"/>
            </w:pPr>
            <w:r w:rsidRPr="003902EE">
              <w:t>12</w:t>
            </w:r>
          </w:p>
        </w:tc>
        <w:tc>
          <w:tcPr>
            <w:tcW w:w="6480" w:type="dxa"/>
          </w:tcPr>
          <w:p w14:paraId="312FB043" w14:textId="77777777" w:rsidR="00F10AFA" w:rsidRPr="003902EE" w:rsidRDefault="00F10AFA" w:rsidP="00E975BB">
            <w:pPr>
              <w:jc w:val="both"/>
            </w:pPr>
          </w:p>
        </w:tc>
        <w:tc>
          <w:tcPr>
            <w:tcW w:w="2700" w:type="dxa"/>
          </w:tcPr>
          <w:p w14:paraId="0D89CDF7" w14:textId="77777777" w:rsidR="00F10AFA" w:rsidRPr="003902EE" w:rsidRDefault="00F10AFA" w:rsidP="00E975BB">
            <w:pPr>
              <w:jc w:val="both"/>
            </w:pPr>
          </w:p>
        </w:tc>
      </w:tr>
    </w:tbl>
    <w:p w14:paraId="2C2FC611" w14:textId="77777777" w:rsidR="00F10AFA" w:rsidRDefault="00F10AFA" w:rsidP="00F10AFA">
      <w:pPr>
        <w:spacing w:before="120"/>
        <w:jc w:val="both"/>
      </w:pPr>
    </w:p>
    <w:p w14:paraId="3FCE4FD2" w14:textId="498462B2" w:rsidR="00F10AFA" w:rsidRDefault="00F10AFA" w:rsidP="00F10AFA">
      <w:pPr>
        <w:jc w:val="both"/>
      </w:pPr>
      <w:r>
        <w:t xml:space="preserve">Il Consiglio compila </w:t>
      </w:r>
      <w:r w:rsidR="005F2896">
        <w:t xml:space="preserve">il tabellone voti allegato al seguente verbale. </w:t>
      </w:r>
    </w:p>
    <w:p w14:paraId="68D8F65D" w14:textId="76CB12F0" w:rsidR="00F10AFA" w:rsidRDefault="00F10AFA" w:rsidP="00F10AFA">
      <w:pPr>
        <w:jc w:val="both"/>
      </w:pPr>
      <w:r w:rsidRPr="003902EE">
        <w:t xml:space="preserve">Tutti gli atti vengono consegnati in </w:t>
      </w:r>
      <w:r>
        <w:t>segreteria didattica per la immediata verifica.</w:t>
      </w:r>
    </w:p>
    <w:p w14:paraId="66704E23" w14:textId="77777777" w:rsidR="00F10AFA" w:rsidRDefault="00F10AFA" w:rsidP="00F10AFA">
      <w:pPr>
        <w:jc w:val="both"/>
      </w:pPr>
      <w:r>
        <w:t>La seduta è tolta alle ore………</w:t>
      </w:r>
      <w:proofErr w:type="gramStart"/>
      <w:r>
        <w:t>…….</w:t>
      </w:r>
      <w:proofErr w:type="gramEnd"/>
      <w:r>
        <w:t>, dopo la lettura e l’ approvazione del presente verbale.</w:t>
      </w:r>
    </w:p>
    <w:p w14:paraId="7D727452" w14:textId="77777777" w:rsidR="00F10AFA" w:rsidRDefault="00F10AFA" w:rsidP="00F10AFA">
      <w:pPr>
        <w:jc w:val="both"/>
      </w:pPr>
    </w:p>
    <w:p w14:paraId="2AE5654D" w14:textId="77777777" w:rsidR="00F10AFA" w:rsidRDefault="00F10AFA" w:rsidP="00F10AFA">
      <w:pPr>
        <w:jc w:val="both"/>
      </w:pPr>
    </w:p>
    <w:p w14:paraId="3D6C0A06" w14:textId="77777777" w:rsidR="00F10AFA" w:rsidRDefault="00F10AFA" w:rsidP="00F10AFA">
      <w:pPr>
        <w:spacing w:before="120"/>
        <w:jc w:val="both"/>
      </w:pPr>
    </w:p>
    <w:p w14:paraId="74C953DB" w14:textId="77777777" w:rsidR="00F10AFA" w:rsidRDefault="00F10AFA" w:rsidP="00F10AFA">
      <w:pPr>
        <w:spacing w:before="120"/>
        <w:jc w:val="both"/>
      </w:pPr>
    </w:p>
    <w:p w14:paraId="6AA2E3EE" w14:textId="77777777" w:rsidR="00F10AFA" w:rsidRDefault="00F10AFA" w:rsidP="00F10AFA">
      <w:pPr>
        <w:spacing w:before="120"/>
        <w:jc w:val="both"/>
      </w:pPr>
    </w:p>
    <w:p w14:paraId="060F068B" w14:textId="77777777" w:rsidR="00F10AFA" w:rsidRDefault="00F10AFA" w:rsidP="00F10AFA">
      <w:pPr>
        <w:spacing w:before="120"/>
        <w:jc w:val="both"/>
      </w:pPr>
    </w:p>
    <w:p w14:paraId="097AB740" w14:textId="77777777" w:rsidR="00F10AFA" w:rsidRPr="0025688D" w:rsidRDefault="00F10AFA" w:rsidP="00F10AFA">
      <w:pPr>
        <w:spacing w:before="120"/>
        <w:jc w:val="both"/>
      </w:pPr>
      <w:r>
        <w:t>Il Segretario                                                                                                            Il Presidente</w:t>
      </w:r>
    </w:p>
    <w:p w14:paraId="43D4C0EE" w14:textId="77777777" w:rsidR="00F10AFA" w:rsidRPr="003902EE" w:rsidRDefault="00F10AFA" w:rsidP="00F10AFA">
      <w:pPr>
        <w:rPr>
          <w:b/>
        </w:rPr>
      </w:pPr>
    </w:p>
    <w:p w14:paraId="53FA4A85" w14:textId="77777777" w:rsidR="00000000" w:rsidRDefault="00000000"/>
    <w:sectPr w:rsidR="003E4210" w:rsidSect="00A95703">
      <w:footerReference w:type="even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95A472" w14:textId="77777777" w:rsidR="00830B92" w:rsidRDefault="00830B92">
      <w:r>
        <w:separator/>
      </w:r>
    </w:p>
  </w:endnote>
  <w:endnote w:type="continuationSeparator" w:id="0">
    <w:p w14:paraId="4DBCD25E" w14:textId="77777777" w:rsidR="00830B92" w:rsidRDefault="00830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671E5" w14:textId="77777777" w:rsidR="00000000" w:rsidRDefault="004B6A8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DFC1A70" w14:textId="77777777" w:rsidR="00000000" w:rsidRDefault="00000000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8D1057" w14:textId="77777777" w:rsidR="00000000" w:rsidRDefault="00000000">
    <w:pPr>
      <w:pStyle w:val="Pidipagina"/>
      <w:framePr w:wrap="around" w:vAnchor="text" w:hAnchor="margin" w:xAlign="right" w:y="1"/>
      <w:rPr>
        <w:rStyle w:val="Numeropagina"/>
      </w:rPr>
    </w:pPr>
  </w:p>
  <w:p w14:paraId="6FB8D3D0" w14:textId="77777777" w:rsidR="00000000" w:rsidRDefault="00000000" w:rsidP="00AF2922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7FD5B" w14:textId="77777777" w:rsidR="00830B92" w:rsidRDefault="00830B92">
      <w:r>
        <w:separator/>
      </w:r>
    </w:p>
  </w:footnote>
  <w:footnote w:type="continuationSeparator" w:id="0">
    <w:p w14:paraId="03FC7BBA" w14:textId="77777777" w:rsidR="00830B92" w:rsidRDefault="00830B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FA"/>
    <w:rsid w:val="00090BD5"/>
    <w:rsid w:val="001844F9"/>
    <w:rsid w:val="0019741B"/>
    <w:rsid w:val="00354FD3"/>
    <w:rsid w:val="00453E8D"/>
    <w:rsid w:val="004B6A89"/>
    <w:rsid w:val="004D011E"/>
    <w:rsid w:val="00553E95"/>
    <w:rsid w:val="005F2896"/>
    <w:rsid w:val="006531CD"/>
    <w:rsid w:val="00830B92"/>
    <w:rsid w:val="00907F6C"/>
    <w:rsid w:val="00A566A7"/>
    <w:rsid w:val="00C44C36"/>
    <w:rsid w:val="00C54BC2"/>
    <w:rsid w:val="00E02767"/>
    <w:rsid w:val="00F10AFA"/>
    <w:rsid w:val="00F55123"/>
    <w:rsid w:val="00FF1F90"/>
    <w:rsid w:val="00FF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9EFF6"/>
  <w15:docId w15:val="{0912DCBF-C2A6-4CBB-A7F1-7CC3A081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0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9741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qFormat/>
    <w:rsid w:val="00F10AF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F10AFA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Pidipagina">
    <w:name w:val="footer"/>
    <w:basedOn w:val="Normale"/>
    <w:link w:val="PidipaginaCarattere"/>
    <w:rsid w:val="00F10A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F10AF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F10AFA"/>
  </w:style>
  <w:style w:type="table" w:styleId="Grigliatabella">
    <w:name w:val="Table Grid"/>
    <w:basedOn w:val="Tabellanormale"/>
    <w:rsid w:val="00F10A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TESTAZ">
    <w:name w:val="INTESTAZ"/>
    <w:basedOn w:val="Normale"/>
    <w:rsid w:val="00F10AFA"/>
    <w:pPr>
      <w:jc w:val="center"/>
    </w:pPr>
    <w:rPr>
      <w:rFonts w:ascii="Arial" w:hAnsi="Arial"/>
      <w:sz w:val="32"/>
      <w:szCs w:val="20"/>
    </w:rPr>
  </w:style>
  <w:style w:type="paragraph" w:styleId="Didascalia">
    <w:name w:val="caption"/>
    <w:basedOn w:val="Normale"/>
    <w:next w:val="Normale"/>
    <w:qFormat/>
    <w:rsid w:val="00F10AFA"/>
    <w:pPr>
      <w:shd w:val="pct5" w:color="C0C0C0" w:fill="FFFFFF"/>
      <w:ind w:right="-1"/>
      <w:jc w:val="center"/>
    </w:pPr>
    <w:rPr>
      <w:rFonts w:ascii="Arial" w:hAnsi="Arial"/>
      <w:b/>
      <w:color w:val="000080"/>
      <w:sz w:val="3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9741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DI NOI</cp:lastModifiedBy>
  <cp:revision>3</cp:revision>
  <dcterms:created xsi:type="dcterms:W3CDTF">2021-08-26T14:07:00Z</dcterms:created>
  <dcterms:modified xsi:type="dcterms:W3CDTF">2024-05-10T11:32:00Z</dcterms:modified>
</cp:coreProperties>
</file>