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 xml:space="preserve">ISTITUTO PROFESSIONALE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MATERIA:</w:t>
      </w:r>
      <w:r w:rsidR="00644016" w:rsidRPr="00E31FAB">
        <w:rPr>
          <w:b/>
        </w:rPr>
        <w:t xml:space="preserve"> DIRITTO E</w:t>
      </w:r>
      <w:r w:rsidR="009966A7">
        <w:rPr>
          <w:b/>
        </w:rPr>
        <w:t xml:space="preserve"> LEGISLAZIONE SOCIO-SANITARIA</w:t>
      </w:r>
      <w:r w:rsidR="00644016" w:rsidRPr="00E31FAB">
        <w:rPr>
          <w:b/>
        </w:rPr>
        <w:t xml:space="preserve"> </w:t>
      </w:r>
      <w:r w:rsidRPr="00E31FAB">
        <w:rPr>
          <w:b/>
        </w:rPr>
        <w:t xml:space="preserve">(ore settimanali: </w:t>
      </w:r>
      <w:r w:rsidR="00644016" w:rsidRPr="00E31FAB">
        <w:rPr>
          <w:b/>
        </w:rPr>
        <w:t>2</w:t>
      </w:r>
      <w:r w:rsidRPr="00E31FAB">
        <w:rPr>
          <w:b/>
        </w:rPr>
        <w:t>)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C</w:t>
      </w:r>
      <w:r w:rsidR="002D560E">
        <w:rPr>
          <w:b/>
        </w:rPr>
        <w:t>lasse</w:t>
      </w:r>
      <w:r w:rsidRPr="00E31FAB">
        <w:rPr>
          <w:b/>
        </w:rPr>
        <w:t>:</w:t>
      </w:r>
      <w:r w:rsidR="00644016" w:rsidRPr="00E31FAB">
        <w:rPr>
          <w:b/>
        </w:rPr>
        <w:t xml:space="preserve"> </w:t>
      </w:r>
      <w:r w:rsidR="009966A7">
        <w:rPr>
          <w:b/>
        </w:rPr>
        <w:t xml:space="preserve">3 </w:t>
      </w:r>
      <w:r w:rsidR="003D0FAA">
        <w:rPr>
          <w:b/>
        </w:rPr>
        <w:t xml:space="preserve">A </w:t>
      </w:r>
      <w:r w:rsidR="009966A7">
        <w:rPr>
          <w:b/>
        </w:rPr>
        <w:t xml:space="preserve">S 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A</w:t>
      </w:r>
      <w:r w:rsidR="002D560E">
        <w:rPr>
          <w:b/>
        </w:rPr>
        <w:t xml:space="preserve">nno Scolastico: </w:t>
      </w:r>
      <w:r w:rsidR="00644016" w:rsidRPr="00E31FAB">
        <w:rPr>
          <w:b/>
        </w:rPr>
        <w:t>202</w:t>
      </w:r>
      <w:r w:rsidR="00D11C8E">
        <w:rPr>
          <w:b/>
        </w:rPr>
        <w:t>2</w:t>
      </w:r>
      <w:r w:rsidR="00644016" w:rsidRPr="00E31FAB">
        <w:rPr>
          <w:b/>
        </w:rPr>
        <w:t>/202</w:t>
      </w:r>
      <w:r w:rsidR="00D11C8E">
        <w:rPr>
          <w:b/>
        </w:rPr>
        <w:t>3</w:t>
      </w:r>
    </w:p>
    <w:p w:rsidR="00980713" w:rsidRPr="00E31FAB" w:rsidRDefault="002D560E" w:rsidP="00E31FAB">
      <w:pPr>
        <w:spacing w:line="360" w:lineRule="auto"/>
        <w:jc w:val="center"/>
        <w:rPr>
          <w:b/>
        </w:rPr>
      </w:pPr>
      <w:r>
        <w:rPr>
          <w:b/>
        </w:rPr>
        <w:t>Docente</w:t>
      </w:r>
      <w:r w:rsidR="00980713" w:rsidRPr="00E31FAB">
        <w:rPr>
          <w:b/>
        </w:rPr>
        <w:t>:</w:t>
      </w:r>
      <w:r w:rsidR="00D11C8E">
        <w:rPr>
          <w:b/>
        </w:rPr>
        <w:t xml:space="preserve"> Maurizio Gaudio</w:t>
      </w:r>
    </w:p>
    <w:p w:rsidR="00980713" w:rsidRDefault="00980713" w:rsidP="00980713"/>
    <w:p w:rsidR="00980713" w:rsidRDefault="00980713" w:rsidP="00980713"/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4016" w:rsidRDefault="0002771A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Autori: </w:t>
      </w:r>
      <w:r w:rsidR="009966A7">
        <w:t>RAZZOLI ME</w:t>
      </w:r>
      <w:r w:rsidR="003D0FAA">
        <w:t>NEGUZ</w:t>
      </w:r>
    </w:p>
    <w:p w:rsidR="00E31FAB" w:rsidRDefault="0002771A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Titolo: </w:t>
      </w:r>
      <w:r w:rsidR="006675B6">
        <w:t xml:space="preserve">PERCORSI </w:t>
      </w:r>
      <w:proofErr w:type="spellStart"/>
      <w:r w:rsidR="006675B6">
        <w:t>DI</w:t>
      </w:r>
      <w:proofErr w:type="spellEnd"/>
      <w:r w:rsidR="006675B6">
        <w:t xml:space="preserve"> DIRITTO</w:t>
      </w:r>
      <w:r w:rsidR="003D0FAA">
        <w:t>, ECONOMIA E TECNICA AMMINISTRATIVA</w:t>
      </w:r>
    </w:p>
    <w:p w:rsidR="00980713" w:rsidRDefault="0002771A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Editore: </w:t>
      </w:r>
      <w:r w:rsidR="006675B6">
        <w:t>CLITT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980713" w:rsidP="00980713"/>
    <w:p w:rsidR="00980713" w:rsidRDefault="00980713" w:rsidP="00D11C8E">
      <w:pPr>
        <w:jc w:val="both"/>
      </w:pPr>
      <w:r>
        <w:t>Argomenti</w:t>
      </w:r>
      <w:r w:rsidR="000A674C">
        <w:t xml:space="preserve"> (Numerazione e nomenclatura fanno riferimento a quelle adottate dal libro di testo):</w:t>
      </w:r>
    </w:p>
    <w:p w:rsidR="00D11C8E" w:rsidRDefault="00D11C8E" w:rsidP="00D11C8E">
      <w:pPr>
        <w:jc w:val="both"/>
      </w:pPr>
    </w:p>
    <w:p w:rsidR="00E31FAB" w:rsidRDefault="003D0FAA" w:rsidP="00D11C8E">
      <w:pPr>
        <w:pStyle w:val="Paragrafoelenco"/>
        <w:jc w:val="both"/>
      </w:pPr>
      <w:r>
        <w:t xml:space="preserve">TEMA: </w:t>
      </w:r>
      <w:r w:rsidR="006675B6">
        <w:t>IL RAPPORTO GIURIDICO E I DIRITTI SOGGETTIVI</w:t>
      </w:r>
      <w:r>
        <w:t xml:space="preserve"> (L’ordinamento giuridico</w:t>
      </w:r>
      <w:r w:rsidR="00D11C8E">
        <w:t>;</w:t>
      </w:r>
      <w:r>
        <w:t xml:space="preserve"> Il rapporto giuridico</w:t>
      </w:r>
      <w:r w:rsidR="00D11C8E">
        <w:t xml:space="preserve">; </w:t>
      </w:r>
      <w:r>
        <w:t>Le persone fisiche e le capacità dei soggetti del diritto</w:t>
      </w:r>
      <w:r w:rsidR="00D11C8E">
        <w:t xml:space="preserve">; </w:t>
      </w:r>
      <w:r w:rsidR="000A674C">
        <w:t>Le organizzazioni collettive</w:t>
      </w:r>
      <w:r>
        <w:t>)</w:t>
      </w:r>
    </w:p>
    <w:p w:rsidR="00D11C8E" w:rsidRDefault="00D11C8E" w:rsidP="00D11C8E">
      <w:pPr>
        <w:pStyle w:val="Paragrafoelenco"/>
        <w:jc w:val="both"/>
      </w:pPr>
    </w:p>
    <w:p w:rsidR="003D0FAA" w:rsidRDefault="003D0FAA" w:rsidP="00D11C8E">
      <w:pPr>
        <w:pStyle w:val="Paragrafoelenco"/>
        <w:jc w:val="both"/>
      </w:pPr>
      <w:r>
        <w:t>TEMA: LA TUTELA DELLE PERSONE FRAGILI (</w:t>
      </w:r>
      <w:r w:rsidR="000A674C">
        <w:t>Le ipotesi di incapacità</w:t>
      </w:r>
      <w:r w:rsidR="00D11C8E">
        <w:t xml:space="preserve">; </w:t>
      </w:r>
      <w:r w:rsidR="000A674C">
        <w:t>Gli incapaci assoluti</w:t>
      </w:r>
      <w:r w:rsidR="00D11C8E">
        <w:t xml:space="preserve">; </w:t>
      </w:r>
      <w:r w:rsidR="000A674C">
        <w:t>Gli incapaci relativi)</w:t>
      </w:r>
    </w:p>
    <w:p w:rsidR="00D11C8E" w:rsidRDefault="00D11C8E" w:rsidP="00D11C8E">
      <w:pPr>
        <w:pStyle w:val="Paragrafoelenco"/>
        <w:jc w:val="both"/>
      </w:pPr>
    </w:p>
    <w:p w:rsidR="00A85010" w:rsidRDefault="000A674C" w:rsidP="00D11C8E">
      <w:pPr>
        <w:pStyle w:val="Paragrafoelenco"/>
        <w:jc w:val="both"/>
      </w:pPr>
      <w:r>
        <w:t xml:space="preserve">TEMA: I RAPPORTI </w:t>
      </w:r>
      <w:proofErr w:type="spellStart"/>
      <w:r>
        <w:t>DI</w:t>
      </w:r>
      <w:proofErr w:type="spellEnd"/>
      <w:r>
        <w:t xml:space="preserve"> DIRITTO FAMILIARE E LA PROTEZIONE DEI MINORI (I vincoli familiari</w:t>
      </w:r>
      <w:r w:rsidR="00D11C8E">
        <w:t xml:space="preserve">; </w:t>
      </w:r>
      <w:r>
        <w:t>La famiglia e la sua evoluzione</w:t>
      </w:r>
      <w:r w:rsidR="00D11C8E">
        <w:t xml:space="preserve">; </w:t>
      </w:r>
      <w:r>
        <w:t>Le forme familiari</w:t>
      </w:r>
      <w:r w:rsidR="00D11C8E">
        <w:t xml:space="preserve">; </w:t>
      </w:r>
      <w:r w:rsidR="00A85010">
        <w:t>La crisi nelle forme familiari</w:t>
      </w:r>
      <w:r w:rsidR="00D11C8E">
        <w:t xml:space="preserve">; </w:t>
      </w:r>
      <w:r w:rsidR="00A85010">
        <w:t>I diritti dei minori e i rapporti tra genitori e figli</w:t>
      </w:r>
      <w:r w:rsidR="00D11C8E">
        <w:t xml:space="preserve">; </w:t>
      </w:r>
      <w:r w:rsidR="00A85010">
        <w:t>L’adozione</w:t>
      </w:r>
      <w:r w:rsidR="00D11C8E">
        <w:t xml:space="preserve">; </w:t>
      </w:r>
      <w:r w:rsidR="00A85010">
        <w:t>L’affidamento familiare e gli interventi a sostegno dei minori).</w:t>
      </w:r>
    </w:p>
    <w:p w:rsidR="00D11C8E" w:rsidRDefault="00D11C8E" w:rsidP="00D11C8E">
      <w:pPr>
        <w:pStyle w:val="Paragrafoelenco"/>
        <w:jc w:val="both"/>
      </w:pPr>
    </w:p>
    <w:p w:rsidR="00D11C8E" w:rsidRDefault="00A85010" w:rsidP="00D11C8E">
      <w:pPr>
        <w:pStyle w:val="Paragrafoelenco"/>
        <w:jc w:val="both"/>
      </w:pPr>
      <w:r>
        <w:t>TEMA: I CARATTERI DELLA LEGISLAZIONE SOCIALE E L’ATTIVITA’ SINDACALE (</w:t>
      </w:r>
      <w:r w:rsidR="00D11C8E">
        <w:t>La legislazione sociale; Le organizzazioni sindacali e i contratti collettivi di lavoro; I diritti sindacali)</w:t>
      </w:r>
    </w:p>
    <w:p w:rsidR="00D11C8E" w:rsidRDefault="00D11C8E" w:rsidP="00D11C8E">
      <w:pPr>
        <w:pStyle w:val="Paragrafoelenco"/>
        <w:jc w:val="both"/>
      </w:pPr>
    </w:p>
    <w:p w:rsidR="006675B6" w:rsidRDefault="00D11C8E" w:rsidP="00D11C8E">
      <w:pPr>
        <w:pStyle w:val="Paragrafoelenco"/>
        <w:jc w:val="both"/>
      </w:pPr>
      <w:r>
        <w:t>TEMA: I DIRITTI DELLA PERSONA E L’ASSISTENZA SOCIALE (La sicurezza sociale e le riforme; L’assistenza sociale e la tutela dei diritti sociali; Il volontariato: una particolare forma di assistenza; Il sistema integrato di interventi e servizi sociali; Competenze e funzioni nel sistema di sicurezza sociale).</w:t>
      </w:r>
    </w:p>
    <w:p w:rsidR="006675B6" w:rsidRDefault="006675B6" w:rsidP="00D11C8E">
      <w:pPr>
        <w:jc w:val="both"/>
      </w:pPr>
    </w:p>
    <w:p w:rsidR="00DB0B07" w:rsidRDefault="00DB0B07" w:rsidP="00DB0B07">
      <w:r>
        <w:t>ARGOMENTI SVOLTI IN EDUCAZIONE CIVICA:</w:t>
      </w:r>
    </w:p>
    <w:p w:rsidR="00DB0B07" w:rsidRDefault="00DB0B07" w:rsidP="00DB0B07">
      <w:r>
        <w:t>Dibattito su adozione e affidamento</w:t>
      </w:r>
    </w:p>
    <w:p w:rsidR="00DB0B07" w:rsidRDefault="00DB0B07" w:rsidP="00DB0B07">
      <w:r>
        <w:t xml:space="preserve">Incontri, in presenza e a distanza, su bullismo e </w:t>
      </w:r>
      <w:proofErr w:type="spellStart"/>
      <w:r>
        <w:t>cyberbullismo</w:t>
      </w:r>
      <w:proofErr w:type="spellEnd"/>
    </w:p>
    <w:p w:rsidR="00DB0B07" w:rsidRDefault="00DB0B07" w:rsidP="00DB0B07">
      <w:r>
        <w:t xml:space="preserve">Internet e uso consapevole </w:t>
      </w:r>
    </w:p>
    <w:p w:rsidR="006675B6" w:rsidRDefault="006675B6" w:rsidP="00980713"/>
    <w:p w:rsidR="006675B6" w:rsidRDefault="006675B6" w:rsidP="00980713"/>
    <w:p w:rsidR="006675B6" w:rsidRDefault="006675B6" w:rsidP="00980713"/>
    <w:p w:rsidR="00980713" w:rsidRDefault="00E31FAB" w:rsidP="00980713">
      <w:r>
        <w:t>Brindisi, giugno 202</w:t>
      </w:r>
      <w:r w:rsidR="00D11C8E">
        <w:t>3</w:t>
      </w:r>
      <w:r>
        <w:t xml:space="preserve"> </w:t>
      </w:r>
    </w:p>
    <w:p w:rsidR="00980713" w:rsidRDefault="00980713" w:rsidP="00980713"/>
    <w:p w:rsidR="00980713" w:rsidRDefault="00980713" w:rsidP="000945C4">
      <w:pPr>
        <w:ind w:left="5664" w:firstLine="708"/>
      </w:pPr>
      <w:r>
        <w:tab/>
        <w:t>Il docente</w:t>
      </w:r>
    </w:p>
    <w:p w:rsidR="00E019D6" w:rsidRPr="00FA32A0" w:rsidRDefault="00E31FAB" w:rsidP="00E31FAB">
      <w:pPr>
        <w:ind w:left="5664" w:firstLine="708"/>
        <w:rPr>
          <w:b/>
          <w:sz w:val="16"/>
          <w:szCs w:val="16"/>
          <w:lang w:val="en-US"/>
        </w:rPr>
      </w:pPr>
      <w:r>
        <w:tab/>
        <w:t>Maurizio Gaudio</w:t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3D54E7"/>
    <w:multiLevelType w:val="hybridMultilevel"/>
    <w:tmpl w:val="E01AF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5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8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1"/>
  </w:num>
  <w:num w:numId="10">
    <w:abstractNumId w:val="20"/>
  </w:num>
  <w:num w:numId="11">
    <w:abstractNumId w:val="17"/>
  </w:num>
  <w:num w:numId="12">
    <w:abstractNumId w:val="19"/>
  </w:num>
  <w:num w:numId="13">
    <w:abstractNumId w:val="14"/>
  </w:num>
  <w:num w:numId="14">
    <w:abstractNumId w:val="15"/>
  </w:num>
  <w:num w:numId="15">
    <w:abstractNumId w:val="26"/>
  </w:num>
  <w:num w:numId="16">
    <w:abstractNumId w:val="28"/>
  </w:num>
  <w:num w:numId="17">
    <w:abstractNumId w:val="30"/>
  </w:num>
  <w:num w:numId="18">
    <w:abstractNumId w:val="27"/>
  </w:num>
  <w:num w:numId="19">
    <w:abstractNumId w:val="18"/>
  </w:num>
  <w:num w:numId="20">
    <w:abstractNumId w:val="11"/>
  </w:num>
  <w:num w:numId="21">
    <w:abstractNumId w:val="29"/>
  </w:num>
  <w:num w:numId="22">
    <w:abstractNumId w:val="23"/>
  </w:num>
  <w:num w:numId="23">
    <w:abstractNumId w:val="13"/>
  </w:num>
  <w:num w:numId="24">
    <w:abstractNumId w:val="22"/>
  </w:num>
  <w:num w:numId="25">
    <w:abstractNumId w:val="10"/>
  </w:num>
  <w:num w:numId="26">
    <w:abstractNumId w:val="9"/>
  </w:num>
  <w:num w:numId="27">
    <w:abstractNumId w:val="25"/>
  </w:num>
  <w:num w:numId="28">
    <w:abstractNumId w:val="3"/>
  </w:num>
  <w:num w:numId="29">
    <w:abstractNumId w:val="31"/>
  </w:num>
  <w:num w:numId="30">
    <w:abstractNumId w:val="32"/>
  </w:num>
  <w:num w:numId="31">
    <w:abstractNumId w:val="16"/>
  </w:num>
  <w:num w:numId="32">
    <w:abstractNumId w:val="7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2771A"/>
    <w:rsid w:val="0003728B"/>
    <w:rsid w:val="00054525"/>
    <w:rsid w:val="00075483"/>
    <w:rsid w:val="000945C4"/>
    <w:rsid w:val="000A332B"/>
    <w:rsid w:val="000A674C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002C2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0E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D0FAA"/>
    <w:rsid w:val="003E01F9"/>
    <w:rsid w:val="003E2EFC"/>
    <w:rsid w:val="003F0FE9"/>
    <w:rsid w:val="003F6DD6"/>
    <w:rsid w:val="00400F49"/>
    <w:rsid w:val="00406973"/>
    <w:rsid w:val="00420EA0"/>
    <w:rsid w:val="00423B1A"/>
    <w:rsid w:val="004537EB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609DF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44016"/>
    <w:rsid w:val="006675B6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801B8"/>
    <w:rsid w:val="00792233"/>
    <w:rsid w:val="007A3A44"/>
    <w:rsid w:val="007B3F5F"/>
    <w:rsid w:val="007C204D"/>
    <w:rsid w:val="007D1A5A"/>
    <w:rsid w:val="007F56F1"/>
    <w:rsid w:val="00807DF1"/>
    <w:rsid w:val="0081171C"/>
    <w:rsid w:val="00833860"/>
    <w:rsid w:val="0085033C"/>
    <w:rsid w:val="008C3923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6A7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010"/>
    <w:rsid w:val="00A8531C"/>
    <w:rsid w:val="00A91D14"/>
    <w:rsid w:val="00A97EF2"/>
    <w:rsid w:val="00AA3BD4"/>
    <w:rsid w:val="00AB0281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396"/>
    <w:rsid w:val="00CE49E4"/>
    <w:rsid w:val="00D11C8E"/>
    <w:rsid w:val="00D3159A"/>
    <w:rsid w:val="00D45D42"/>
    <w:rsid w:val="00D50F58"/>
    <w:rsid w:val="00D57DA4"/>
    <w:rsid w:val="00D66E28"/>
    <w:rsid w:val="00DA4216"/>
    <w:rsid w:val="00DB0B07"/>
    <w:rsid w:val="00DC0709"/>
    <w:rsid w:val="00DE0744"/>
    <w:rsid w:val="00DF03F2"/>
    <w:rsid w:val="00DF3968"/>
    <w:rsid w:val="00E019D6"/>
    <w:rsid w:val="00E05F57"/>
    <w:rsid w:val="00E2537E"/>
    <w:rsid w:val="00E31FAB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HP</cp:lastModifiedBy>
  <cp:revision>5</cp:revision>
  <cp:lastPrinted>2020-05-21T15:51:00Z</cp:lastPrinted>
  <dcterms:created xsi:type="dcterms:W3CDTF">2023-05-21T09:54:00Z</dcterms:created>
  <dcterms:modified xsi:type="dcterms:W3CDTF">2023-05-21T11:07:00Z</dcterms:modified>
</cp:coreProperties>
</file>