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8D16" w14:textId="77777777" w:rsidR="009B6FF5" w:rsidRDefault="009B6FF5" w:rsidP="002D771A">
      <w:pPr>
        <w:rPr>
          <w:lang w:val="en-US"/>
        </w:rPr>
      </w:pPr>
    </w:p>
    <w:p w14:paraId="25E05D6D" w14:textId="2DB1A67B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7E291D26" w:rsidR="00980713" w:rsidRDefault="00980713" w:rsidP="00980713">
      <w:pPr>
        <w:spacing w:line="360" w:lineRule="auto"/>
      </w:pPr>
      <w:r>
        <w:t>MATERIA:</w:t>
      </w:r>
      <w:r w:rsidR="005A254F">
        <w:t xml:space="preserve"> STORIA</w:t>
      </w:r>
      <w:r>
        <w:t xml:space="preserve"> (ore settimanali: </w:t>
      </w:r>
      <w:r w:rsidR="005A254F">
        <w:t>2</w:t>
      </w:r>
      <w:r>
        <w:t>)</w:t>
      </w:r>
    </w:p>
    <w:p w14:paraId="15B9909B" w14:textId="5C56F735" w:rsidR="00980713" w:rsidRDefault="00980713" w:rsidP="00980713">
      <w:pPr>
        <w:spacing w:line="360" w:lineRule="auto"/>
      </w:pPr>
      <w:r>
        <w:t>CLASSE</w:t>
      </w:r>
      <w:r w:rsidR="005A254F">
        <w:t xml:space="preserve"> 5^ SEZ. A INDIRIZZO </w:t>
      </w:r>
      <w:r w:rsidR="00406D5D">
        <w:t xml:space="preserve">SERVIZI </w:t>
      </w:r>
      <w:r w:rsidR="00FD463D">
        <w:t>SOCIO-SANITARI</w:t>
      </w:r>
    </w:p>
    <w:p w14:paraId="0AED4A00" w14:textId="2B8F79F3" w:rsidR="00980713" w:rsidRDefault="00980713" w:rsidP="00980713">
      <w:pPr>
        <w:spacing w:line="360" w:lineRule="auto"/>
      </w:pPr>
      <w:r>
        <w:t>ANNO SCOLASTICO:</w:t>
      </w:r>
      <w:r w:rsidR="005A254F">
        <w:t xml:space="preserve"> 20</w:t>
      </w:r>
      <w:r w:rsidR="003D7F0D">
        <w:t>2</w:t>
      </w:r>
      <w:r w:rsidR="00634D9A">
        <w:t>1</w:t>
      </w:r>
      <w:r w:rsidR="005A254F">
        <w:t>-202</w:t>
      </w:r>
      <w:r w:rsidR="00634D9A">
        <w:t>2</w:t>
      </w:r>
    </w:p>
    <w:p w14:paraId="57568993" w14:textId="3D5FFBF9" w:rsidR="00980713" w:rsidRDefault="00980713" w:rsidP="005A254F">
      <w:pPr>
        <w:spacing w:line="360" w:lineRule="auto"/>
      </w:pPr>
      <w:r>
        <w:t xml:space="preserve">DOCENTE: </w:t>
      </w:r>
      <w:r w:rsidR="005A254F">
        <w:t>LANCIANO RAFFAELLA</w:t>
      </w:r>
    </w:p>
    <w:p w14:paraId="2DE8BFF1" w14:textId="77777777" w:rsidR="00980713" w:rsidRDefault="00980713" w:rsidP="00980713"/>
    <w:p w14:paraId="2540F5ED" w14:textId="6FEEF5FE" w:rsidR="005A254F" w:rsidRDefault="00980713" w:rsidP="005A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5A254F">
        <w:t xml:space="preserve"> G. GENTILE, L. RONGA, A. ROSSI, </w:t>
      </w:r>
      <w:r w:rsidR="005A254F" w:rsidRPr="005A254F">
        <w:rPr>
          <w:i/>
          <w:iCs/>
        </w:rPr>
        <w:t>L’ERODOTO</w:t>
      </w:r>
      <w:r w:rsidR="005A254F">
        <w:t>, EDITRICE LA SCUOLA, MILANO, 2012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541CBF0A" w14:textId="77777777" w:rsidR="00670886" w:rsidRDefault="00670886" w:rsidP="00670886">
      <w:pPr>
        <w:jc w:val="both"/>
        <w:rPr>
          <w:b/>
          <w:bCs/>
        </w:rPr>
      </w:pPr>
      <w:r>
        <w:rPr>
          <w:b/>
          <w:bCs/>
        </w:rPr>
        <w:t>IL PRIMO NOVECENTO</w:t>
      </w:r>
    </w:p>
    <w:p w14:paraId="6DD9C454" w14:textId="77777777" w:rsidR="00670886" w:rsidRDefault="00670886" w:rsidP="00670886">
      <w:pPr>
        <w:jc w:val="both"/>
        <w:rPr>
          <w:u w:val="single"/>
        </w:rPr>
      </w:pPr>
    </w:p>
    <w:p w14:paraId="564DB609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La società di massa</w:t>
      </w:r>
    </w:p>
    <w:p w14:paraId="7E4D6A48" w14:textId="77777777" w:rsidR="00670886" w:rsidRDefault="00670886" w:rsidP="00670886">
      <w:pPr>
        <w:numPr>
          <w:ilvl w:val="0"/>
          <w:numId w:val="35"/>
        </w:numPr>
        <w:jc w:val="both"/>
      </w:pPr>
      <w:r>
        <w:t>Che cos’</w:t>
      </w:r>
      <w:r w:rsidRPr="00B94DAB">
        <w:t xml:space="preserve"> è la società di massa</w:t>
      </w:r>
    </w:p>
    <w:p w14:paraId="7AF34563" w14:textId="77777777" w:rsidR="00670886" w:rsidRDefault="00670886" w:rsidP="00670886">
      <w:pPr>
        <w:numPr>
          <w:ilvl w:val="0"/>
          <w:numId w:val="35"/>
        </w:numPr>
        <w:jc w:val="both"/>
      </w:pPr>
      <w:r>
        <w:t>Il dibattito politico e sociale</w:t>
      </w:r>
    </w:p>
    <w:p w14:paraId="61B9E345" w14:textId="77777777" w:rsidR="00670886" w:rsidRPr="00B94DAB" w:rsidRDefault="00670886" w:rsidP="00670886">
      <w:pPr>
        <w:numPr>
          <w:ilvl w:val="0"/>
          <w:numId w:val="35"/>
        </w:numPr>
        <w:jc w:val="both"/>
      </w:pPr>
      <w:r>
        <w:t>Nazionalismo, razzismo, irrazionalismo</w:t>
      </w:r>
    </w:p>
    <w:p w14:paraId="3350B518" w14:textId="77777777" w:rsidR="00670886" w:rsidRDefault="00670886" w:rsidP="00670886">
      <w:pPr>
        <w:jc w:val="both"/>
      </w:pPr>
    </w:p>
    <w:p w14:paraId="3A402A31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L’Età giolittiana:</w:t>
      </w:r>
    </w:p>
    <w:p w14:paraId="4A9F76C9" w14:textId="77777777" w:rsidR="00670886" w:rsidRDefault="00670886" w:rsidP="00670886">
      <w:pPr>
        <w:numPr>
          <w:ilvl w:val="0"/>
          <w:numId w:val="33"/>
        </w:numPr>
        <w:jc w:val="both"/>
      </w:pPr>
      <w:r>
        <w:t>I caratteri generali dell’età giolittiana</w:t>
      </w:r>
    </w:p>
    <w:p w14:paraId="629CE6D1" w14:textId="77777777" w:rsidR="00670886" w:rsidRDefault="00670886" w:rsidP="00670886">
      <w:pPr>
        <w:numPr>
          <w:ilvl w:val="0"/>
          <w:numId w:val="33"/>
        </w:numPr>
        <w:jc w:val="both"/>
      </w:pPr>
      <w:r>
        <w:t>Il doppio volto di Giolitti</w:t>
      </w:r>
    </w:p>
    <w:p w14:paraId="384FCC0C" w14:textId="77777777" w:rsidR="00670886" w:rsidRDefault="00670886" w:rsidP="00670886">
      <w:pPr>
        <w:numPr>
          <w:ilvl w:val="0"/>
          <w:numId w:val="33"/>
        </w:numPr>
        <w:jc w:val="both"/>
      </w:pPr>
      <w:r>
        <w:t>Tra successi e sconfitte</w:t>
      </w:r>
    </w:p>
    <w:p w14:paraId="6853C651" w14:textId="77777777" w:rsidR="00670886" w:rsidRDefault="00670886" w:rsidP="00670886">
      <w:pPr>
        <w:jc w:val="both"/>
      </w:pPr>
    </w:p>
    <w:p w14:paraId="70EC0915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Venti di guerra:</w:t>
      </w:r>
    </w:p>
    <w:p w14:paraId="2A256DE8" w14:textId="77777777" w:rsidR="00670886" w:rsidRDefault="00670886" w:rsidP="00670886">
      <w:pPr>
        <w:numPr>
          <w:ilvl w:val="0"/>
          <w:numId w:val="34"/>
        </w:numPr>
        <w:jc w:val="both"/>
      </w:pPr>
      <w:r>
        <w:t>La Belle époque</w:t>
      </w:r>
    </w:p>
    <w:p w14:paraId="78F619BF" w14:textId="50D70FED" w:rsidR="00670886" w:rsidRDefault="00670886" w:rsidP="00670886">
      <w:pPr>
        <w:numPr>
          <w:ilvl w:val="0"/>
          <w:numId w:val="34"/>
        </w:numPr>
        <w:jc w:val="both"/>
      </w:pPr>
      <w:r>
        <w:t>Il Movimento operaio</w:t>
      </w:r>
    </w:p>
    <w:p w14:paraId="658AE5B1" w14:textId="77777777" w:rsidR="00C13B2A" w:rsidRDefault="00C13B2A" w:rsidP="00C13B2A">
      <w:pPr>
        <w:ind w:left="227"/>
        <w:jc w:val="both"/>
      </w:pPr>
    </w:p>
    <w:p w14:paraId="7FF1F0B9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La Prima Guerra Mondiale:</w:t>
      </w:r>
    </w:p>
    <w:p w14:paraId="7FACF82B" w14:textId="77777777" w:rsidR="00670886" w:rsidRDefault="00670886" w:rsidP="00670886">
      <w:pPr>
        <w:numPr>
          <w:ilvl w:val="0"/>
          <w:numId w:val="36"/>
        </w:numPr>
        <w:jc w:val="both"/>
      </w:pPr>
      <w:r>
        <w:t>Cause e inizio della guerra</w:t>
      </w:r>
    </w:p>
    <w:p w14:paraId="29B97957" w14:textId="77777777" w:rsidR="00670886" w:rsidRDefault="00670886" w:rsidP="00670886">
      <w:pPr>
        <w:numPr>
          <w:ilvl w:val="0"/>
          <w:numId w:val="36"/>
        </w:numPr>
        <w:jc w:val="both"/>
      </w:pPr>
      <w:r>
        <w:t>L’Italia in guerra</w:t>
      </w:r>
    </w:p>
    <w:p w14:paraId="4B70D1DA" w14:textId="77777777" w:rsidR="00670886" w:rsidRDefault="00670886" w:rsidP="00670886">
      <w:pPr>
        <w:numPr>
          <w:ilvl w:val="0"/>
          <w:numId w:val="36"/>
        </w:numPr>
        <w:jc w:val="both"/>
      </w:pPr>
      <w:r>
        <w:t>La Grande Guerra</w:t>
      </w:r>
    </w:p>
    <w:p w14:paraId="422F6A77" w14:textId="77777777" w:rsidR="00670886" w:rsidRDefault="00670886" w:rsidP="00670886">
      <w:pPr>
        <w:numPr>
          <w:ilvl w:val="0"/>
          <w:numId w:val="36"/>
        </w:numPr>
        <w:jc w:val="both"/>
      </w:pPr>
      <w:r>
        <w:t>I Trattati di pace</w:t>
      </w:r>
    </w:p>
    <w:p w14:paraId="30144201" w14:textId="77777777" w:rsidR="00670886" w:rsidRDefault="00670886" w:rsidP="00670886">
      <w:pPr>
        <w:jc w:val="both"/>
        <w:rPr>
          <w:u w:val="single"/>
        </w:rPr>
      </w:pPr>
    </w:p>
    <w:p w14:paraId="1434F3FC" w14:textId="77777777" w:rsidR="00670886" w:rsidRPr="003A57A3" w:rsidRDefault="00670886" w:rsidP="00670886">
      <w:pPr>
        <w:jc w:val="both"/>
        <w:rPr>
          <w:u w:val="single"/>
        </w:rPr>
      </w:pPr>
      <w:r>
        <w:rPr>
          <w:u w:val="single"/>
        </w:rPr>
        <w:t>La Rivoluzione R</w:t>
      </w:r>
      <w:r w:rsidRPr="003A57A3">
        <w:rPr>
          <w:u w:val="single"/>
        </w:rPr>
        <w:t>ussa</w:t>
      </w:r>
    </w:p>
    <w:p w14:paraId="4E80D94C" w14:textId="77777777" w:rsidR="00670886" w:rsidRDefault="00670886" w:rsidP="00670886">
      <w:pPr>
        <w:numPr>
          <w:ilvl w:val="0"/>
          <w:numId w:val="37"/>
        </w:numPr>
        <w:jc w:val="both"/>
      </w:pPr>
      <w:r>
        <w:t>L’Impero russo nel XIX secolo</w:t>
      </w:r>
    </w:p>
    <w:p w14:paraId="401D0EC7" w14:textId="77777777" w:rsidR="00670886" w:rsidRDefault="00670886" w:rsidP="00670886">
      <w:pPr>
        <w:numPr>
          <w:ilvl w:val="0"/>
          <w:numId w:val="37"/>
        </w:numPr>
        <w:jc w:val="both"/>
      </w:pPr>
      <w:r>
        <w:t>Le Tre Rivoluzioni</w:t>
      </w:r>
    </w:p>
    <w:p w14:paraId="35CCBDC9" w14:textId="77777777" w:rsidR="00670886" w:rsidRDefault="00670886" w:rsidP="00670886">
      <w:pPr>
        <w:numPr>
          <w:ilvl w:val="0"/>
          <w:numId w:val="37"/>
        </w:numPr>
        <w:jc w:val="both"/>
      </w:pPr>
      <w:r>
        <w:t>La nascita dell’URSS</w:t>
      </w:r>
    </w:p>
    <w:p w14:paraId="0A99AB87" w14:textId="77777777" w:rsidR="00670886" w:rsidRDefault="00670886" w:rsidP="00670886">
      <w:pPr>
        <w:numPr>
          <w:ilvl w:val="0"/>
          <w:numId w:val="37"/>
        </w:numPr>
        <w:jc w:val="both"/>
      </w:pPr>
      <w:r>
        <w:t>L’URSS di Stalin</w:t>
      </w:r>
    </w:p>
    <w:p w14:paraId="445615E9" w14:textId="77777777" w:rsidR="00670886" w:rsidRDefault="00670886" w:rsidP="00670886">
      <w:pPr>
        <w:jc w:val="both"/>
      </w:pPr>
    </w:p>
    <w:p w14:paraId="35936A81" w14:textId="77777777" w:rsidR="00670886" w:rsidRDefault="00670886" w:rsidP="00670886">
      <w:pPr>
        <w:jc w:val="both"/>
        <w:rPr>
          <w:u w:val="single"/>
        </w:rPr>
      </w:pPr>
      <w:r w:rsidRPr="003A57A3">
        <w:rPr>
          <w:u w:val="single"/>
        </w:rPr>
        <w:t>Il Primo Dopoguerra</w:t>
      </w:r>
    </w:p>
    <w:p w14:paraId="7369AF0D" w14:textId="77777777" w:rsidR="00670886" w:rsidRPr="003A57A3" w:rsidRDefault="00670886" w:rsidP="00670886">
      <w:pPr>
        <w:numPr>
          <w:ilvl w:val="0"/>
          <w:numId w:val="38"/>
        </w:numPr>
        <w:jc w:val="both"/>
      </w:pPr>
      <w:r w:rsidRPr="003A57A3">
        <w:t>I problemi del Dopoguerra</w:t>
      </w:r>
    </w:p>
    <w:p w14:paraId="386D7DE9" w14:textId="77777777" w:rsidR="00670886" w:rsidRDefault="00670886" w:rsidP="00670886">
      <w:pPr>
        <w:numPr>
          <w:ilvl w:val="0"/>
          <w:numId w:val="38"/>
        </w:numPr>
        <w:jc w:val="both"/>
      </w:pPr>
      <w:r w:rsidRPr="003A57A3">
        <w:t>Il Biennio Rosso</w:t>
      </w:r>
    </w:p>
    <w:p w14:paraId="5B84149B" w14:textId="77777777" w:rsidR="00670886" w:rsidRDefault="00670886" w:rsidP="00670886">
      <w:pPr>
        <w:numPr>
          <w:ilvl w:val="0"/>
          <w:numId w:val="38"/>
        </w:numPr>
        <w:jc w:val="both"/>
      </w:pPr>
      <w:r>
        <w:t>Dittature, Democrazie e Nazionalismi</w:t>
      </w:r>
    </w:p>
    <w:p w14:paraId="75176AA7" w14:textId="77777777" w:rsidR="00670886" w:rsidRDefault="00670886" w:rsidP="00670886">
      <w:pPr>
        <w:jc w:val="both"/>
      </w:pPr>
    </w:p>
    <w:p w14:paraId="1E637B89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L’Italia tra le due Guerre: il Fascismo</w:t>
      </w:r>
    </w:p>
    <w:p w14:paraId="6986FBC7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t>La crisi del dopoguerra</w:t>
      </w:r>
    </w:p>
    <w:p w14:paraId="7A75E64B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lastRenderedPageBreak/>
        <w:t>Il Biennio Rosso in Italia</w:t>
      </w:r>
    </w:p>
    <w:p w14:paraId="1810C5C2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t>Mussolini alla conquista del potere</w:t>
      </w:r>
    </w:p>
    <w:p w14:paraId="567F565A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t>L’Italia fascista</w:t>
      </w:r>
    </w:p>
    <w:p w14:paraId="6E20A158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t>La politica estera</w:t>
      </w:r>
    </w:p>
    <w:p w14:paraId="74DAA753" w14:textId="77777777" w:rsidR="00670886" w:rsidRPr="003A57A3" w:rsidRDefault="00670886" w:rsidP="00670886">
      <w:pPr>
        <w:numPr>
          <w:ilvl w:val="0"/>
          <w:numId w:val="39"/>
        </w:numPr>
        <w:jc w:val="both"/>
        <w:rPr>
          <w:u w:val="single"/>
        </w:rPr>
      </w:pPr>
      <w:r>
        <w:t>L’Italia antifascista</w:t>
      </w:r>
    </w:p>
    <w:p w14:paraId="03520CD3" w14:textId="77777777" w:rsidR="00670886" w:rsidRDefault="00670886" w:rsidP="00670886">
      <w:pPr>
        <w:jc w:val="both"/>
        <w:rPr>
          <w:u w:val="single"/>
        </w:rPr>
      </w:pPr>
    </w:p>
    <w:p w14:paraId="7DC29CE4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La crisi del 1929</w:t>
      </w:r>
    </w:p>
    <w:p w14:paraId="2E09D769" w14:textId="77777777" w:rsidR="00670886" w:rsidRPr="003A57A3" w:rsidRDefault="00670886" w:rsidP="00670886">
      <w:pPr>
        <w:numPr>
          <w:ilvl w:val="0"/>
          <w:numId w:val="40"/>
        </w:numPr>
        <w:jc w:val="both"/>
        <w:rPr>
          <w:u w:val="single"/>
        </w:rPr>
      </w:pPr>
      <w:r>
        <w:t>Gli “anni ruggenti”</w:t>
      </w:r>
    </w:p>
    <w:p w14:paraId="4A999602" w14:textId="77777777" w:rsidR="00670886" w:rsidRPr="003A57A3" w:rsidRDefault="00670886" w:rsidP="00670886">
      <w:pPr>
        <w:numPr>
          <w:ilvl w:val="0"/>
          <w:numId w:val="40"/>
        </w:numPr>
        <w:jc w:val="both"/>
        <w:rPr>
          <w:u w:val="single"/>
        </w:rPr>
      </w:pPr>
      <w:r>
        <w:t>Il Big Crash</w:t>
      </w:r>
    </w:p>
    <w:p w14:paraId="011CB3C8" w14:textId="77777777" w:rsidR="00670886" w:rsidRPr="003A57A3" w:rsidRDefault="00670886" w:rsidP="00670886">
      <w:pPr>
        <w:numPr>
          <w:ilvl w:val="0"/>
          <w:numId w:val="40"/>
        </w:numPr>
        <w:jc w:val="both"/>
        <w:rPr>
          <w:u w:val="single"/>
        </w:rPr>
      </w:pPr>
      <w:r>
        <w:t>Roosevelt e Il New Deal</w:t>
      </w:r>
    </w:p>
    <w:p w14:paraId="4529A618" w14:textId="77777777" w:rsidR="00670886" w:rsidRDefault="00670886" w:rsidP="00670886">
      <w:pPr>
        <w:jc w:val="both"/>
        <w:rPr>
          <w:u w:val="single"/>
        </w:rPr>
      </w:pPr>
    </w:p>
    <w:p w14:paraId="69D5C786" w14:textId="77777777" w:rsidR="00670886" w:rsidRDefault="00670886" w:rsidP="00670886">
      <w:pPr>
        <w:jc w:val="both"/>
        <w:rPr>
          <w:u w:val="single"/>
        </w:rPr>
      </w:pPr>
      <w:r w:rsidRPr="006A4143">
        <w:rPr>
          <w:u w:val="single"/>
        </w:rPr>
        <w:t>La Germania tra le due guerre</w:t>
      </w:r>
      <w:r>
        <w:rPr>
          <w:u w:val="single"/>
        </w:rPr>
        <w:t>: Il Nazismo</w:t>
      </w:r>
    </w:p>
    <w:p w14:paraId="49545F0F" w14:textId="77777777" w:rsidR="00670886" w:rsidRDefault="00670886" w:rsidP="00670886">
      <w:pPr>
        <w:numPr>
          <w:ilvl w:val="0"/>
          <w:numId w:val="41"/>
        </w:numPr>
        <w:jc w:val="both"/>
      </w:pPr>
      <w:r>
        <w:t>La repubblica di Weimar</w:t>
      </w:r>
    </w:p>
    <w:p w14:paraId="44CF9432" w14:textId="77777777" w:rsidR="00670886" w:rsidRDefault="00670886" w:rsidP="00670886">
      <w:pPr>
        <w:numPr>
          <w:ilvl w:val="0"/>
          <w:numId w:val="41"/>
        </w:numPr>
        <w:jc w:val="both"/>
      </w:pPr>
      <w:r>
        <w:t>La fine della repubblica di Weimar</w:t>
      </w:r>
    </w:p>
    <w:p w14:paraId="6A752285" w14:textId="77777777" w:rsidR="00670886" w:rsidRDefault="00670886" w:rsidP="00670886">
      <w:pPr>
        <w:numPr>
          <w:ilvl w:val="0"/>
          <w:numId w:val="41"/>
        </w:numPr>
        <w:jc w:val="both"/>
      </w:pPr>
      <w:r>
        <w:t>Il Nazismo</w:t>
      </w:r>
    </w:p>
    <w:p w14:paraId="2ABA38C9" w14:textId="77777777" w:rsidR="00670886" w:rsidRDefault="00670886" w:rsidP="00670886">
      <w:pPr>
        <w:numPr>
          <w:ilvl w:val="0"/>
          <w:numId w:val="41"/>
        </w:numPr>
        <w:jc w:val="both"/>
      </w:pPr>
      <w:r>
        <w:t>Il Terzo Reich</w:t>
      </w:r>
    </w:p>
    <w:p w14:paraId="45214326" w14:textId="77777777" w:rsidR="00670886" w:rsidRDefault="00670886" w:rsidP="00670886">
      <w:pPr>
        <w:numPr>
          <w:ilvl w:val="0"/>
          <w:numId w:val="41"/>
        </w:numPr>
        <w:jc w:val="both"/>
      </w:pPr>
      <w:r>
        <w:t>Economia e società</w:t>
      </w:r>
    </w:p>
    <w:p w14:paraId="2819D143" w14:textId="77777777" w:rsidR="00670886" w:rsidRDefault="00670886" w:rsidP="00670886">
      <w:pPr>
        <w:ind w:left="360"/>
        <w:jc w:val="both"/>
        <w:rPr>
          <w:u w:val="single"/>
        </w:rPr>
      </w:pPr>
    </w:p>
    <w:p w14:paraId="017DC39F" w14:textId="77777777" w:rsidR="00670886" w:rsidRDefault="00670886" w:rsidP="00670886">
      <w:pPr>
        <w:jc w:val="both"/>
        <w:rPr>
          <w:u w:val="single"/>
        </w:rPr>
      </w:pPr>
      <w:r>
        <w:rPr>
          <w:u w:val="single"/>
        </w:rPr>
        <w:t>La Seconda Guerra Mondiale</w:t>
      </w:r>
    </w:p>
    <w:p w14:paraId="50C65ACA" w14:textId="77777777" w:rsidR="00670886" w:rsidRDefault="00670886" w:rsidP="00670886">
      <w:pPr>
        <w:numPr>
          <w:ilvl w:val="0"/>
          <w:numId w:val="42"/>
        </w:numPr>
        <w:jc w:val="both"/>
      </w:pPr>
      <w:r>
        <w:t>Crisi e tensioni internazionali</w:t>
      </w:r>
    </w:p>
    <w:p w14:paraId="6495E1C8" w14:textId="77777777" w:rsidR="00670886" w:rsidRDefault="00670886" w:rsidP="00670886">
      <w:pPr>
        <w:numPr>
          <w:ilvl w:val="0"/>
          <w:numId w:val="42"/>
        </w:numPr>
        <w:jc w:val="both"/>
      </w:pPr>
      <w:r>
        <w:t>La Guerra civile in Spagna</w:t>
      </w:r>
    </w:p>
    <w:p w14:paraId="65039843" w14:textId="77777777" w:rsidR="00670886" w:rsidRDefault="00670886" w:rsidP="00670886">
      <w:pPr>
        <w:numPr>
          <w:ilvl w:val="0"/>
          <w:numId w:val="42"/>
        </w:numPr>
        <w:jc w:val="both"/>
      </w:pPr>
      <w:r>
        <w:t>La vigilia della Guerra Mondiale</w:t>
      </w:r>
    </w:p>
    <w:p w14:paraId="55F51DAD" w14:textId="77777777" w:rsidR="00670886" w:rsidRDefault="00670886" w:rsidP="00670886">
      <w:pPr>
        <w:numPr>
          <w:ilvl w:val="0"/>
          <w:numId w:val="42"/>
        </w:numPr>
        <w:jc w:val="both"/>
      </w:pPr>
      <w:r>
        <w:t>1939-40 la “Guerra lampo”</w:t>
      </w:r>
    </w:p>
    <w:p w14:paraId="37805FCC" w14:textId="77777777" w:rsidR="00670886" w:rsidRDefault="00670886" w:rsidP="00670886">
      <w:pPr>
        <w:numPr>
          <w:ilvl w:val="0"/>
          <w:numId w:val="42"/>
        </w:numPr>
        <w:jc w:val="both"/>
      </w:pPr>
      <w:r>
        <w:t>1941: la Guerra Mondiale</w:t>
      </w:r>
    </w:p>
    <w:p w14:paraId="52E7E8CE" w14:textId="77777777" w:rsidR="00670886" w:rsidRDefault="00670886" w:rsidP="00670886">
      <w:pPr>
        <w:numPr>
          <w:ilvl w:val="0"/>
          <w:numId w:val="42"/>
        </w:numPr>
        <w:jc w:val="both"/>
      </w:pPr>
      <w:r>
        <w:t>Il dominio nazista in Europa</w:t>
      </w:r>
    </w:p>
    <w:p w14:paraId="25DAFC8E" w14:textId="77777777" w:rsidR="00670886" w:rsidRDefault="00670886" w:rsidP="00670886">
      <w:pPr>
        <w:numPr>
          <w:ilvl w:val="0"/>
          <w:numId w:val="42"/>
        </w:numPr>
        <w:jc w:val="both"/>
      </w:pPr>
      <w:r>
        <w:t>1942-43: la svolta</w:t>
      </w:r>
    </w:p>
    <w:p w14:paraId="5D17A5A2" w14:textId="77777777" w:rsidR="00670886" w:rsidRDefault="00670886" w:rsidP="00670886">
      <w:pPr>
        <w:numPr>
          <w:ilvl w:val="0"/>
          <w:numId w:val="42"/>
        </w:numPr>
        <w:jc w:val="both"/>
      </w:pPr>
      <w:r>
        <w:t>1944-45 la vittoria degli Alleati</w:t>
      </w:r>
    </w:p>
    <w:p w14:paraId="6F3A0DB8" w14:textId="77777777" w:rsidR="00670886" w:rsidRDefault="00670886" w:rsidP="00670886">
      <w:pPr>
        <w:numPr>
          <w:ilvl w:val="0"/>
          <w:numId w:val="42"/>
        </w:numPr>
        <w:jc w:val="both"/>
      </w:pPr>
      <w:r>
        <w:t xml:space="preserve">Dalla Guerra ai Progetti di pace </w:t>
      </w:r>
    </w:p>
    <w:p w14:paraId="212D2BD4" w14:textId="77777777" w:rsidR="00670886" w:rsidRDefault="00670886" w:rsidP="00670886">
      <w:pPr>
        <w:numPr>
          <w:ilvl w:val="0"/>
          <w:numId w:val="42"/>
        </w:numPr>
        <w:jc w:val="both"/>
      </w:pPr>
      <w:r>
        <w:t>La Guerra e la Resistenza in Italia dal 1943 al 1945</w:t>
      </w:r>
    </w:p>
    <w:p w14:paraId="5CF731B7" w14:textId="77777777" w:rsidR="00670886" w:rsidRDefault="00670886" w:rsidP="00670886">
      <w:pPr>
        <w:jc w:val="both"/>
      </w:pPr>
    </w:p>
    <w:p w14:paraId="63AC5868" w14:textId="77777777" w:rsidR="00272685" w:rsidRDefault="00670886" w:rsidP="00272685">
      <w:pPr>
        <w:jc w:val="both"/>
        <w:rPr>
          <w:b/>
        </w:rPr>
      </w:pPr>
      <w:r w:rsidRPr="00BC2B41">
        <w:rPr>
          <w:b/>
        </w:rPr>
        <w:t>DAL SECONDO DOPOGUERRA AI GIORNI NOSTRI</w:t>
      </w:r>
    </w:p>
    <w:p w14:paraId="6BE22C96" w14:textId="77777777" w:rsidR="00272685" w:rsidRDefault="00272685" w:rsidP="00272685">
      <w:pPr>
        <w:jc w:val="both"/>
        <w:rPr>
          <w:b/>
        </w:rPr>
      </w:pPr>
      <w:r>
        <w:rPr>
          <w:b/>
        </w:rPr>
        <w:t xml:space="preserve">       </w:t>
      </w:r>
    </w:p>
    <w:p w14:paraId="0B8864C1" w14:textId="1467C44B" w:rsidR="00670886" w:rsidRPr="00272685" w:rsidRDefault="00670886" w:rsidP="00272685">
      <w:pPr>
        <w:pStyle w:val="Paragrafoelenco"/>
        <w:numPr>
          <w:ilvl w:val="0"/>
          <w:numId w:val="44"/>
        </w:numPr>
        <w:jc w:val="both"/>
        <w:rPr>
          <w:b/>
        </w:rPr>
      </w:pPr>
      <w:r>
        <w:t>Gli anni difficili del Dopoguerra</w:t>
      </w:r>
    </w:p>
    <w:p w14:paraId="41FF03C6" w14:textId="2E478C07" w:rsidR="00670886" w:rsidRDefault="00670886" w:rsidP="00670886">
      <w:pPr>
        <w:jc w:val="both"/>
      </w:pPr>
    </w:p>
    <w:p w14:paraId="6F409679" w14:textId="77777777" w:rsidR="00670886" w:rsidRDefault="00670886" w:rsidP="00670886"/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22D23654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 w:rsidR="00D9696C">
        <w:t xml:space="preserve">La </w:t>
      </w:r>
      <w:r>
        <w:t>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3A463BF7" w:rsidR="00E019D6" w:rsidRDefault="00980713" w:rsidP="00C60FAA">
      <w:pPr>
        <w:tabs>
          <w:tab w:val="center" w:pos="7938"/>
        </w:tabs>
      </w:pPr>
      <w:r>
        <w:tab/>
      </w:r>
      <w:r w:rsidR="007E4B0A">
        <w:t xml:space="preserve">Prof. </w:t>
      </w:r>
      <w:proofErr w:type="spellStart"/>
      <w:r w:rsidR="00FD463D">
        <w:t>s</w:t>
      </w:r>
      <w:r w:rsidR="007E4B0A">
        <w:t>sa</w:t>
      </w:r>
      <w:proofErr w:type="spellEnd"/>
      <w:r w:rsidR="007E4B0A">
        <w:t xml:space="preserve"> LANCIANO RAFFAELLA</w:t>
      </w:r>
    </w:p>
    <w:p w14:paraId="337740A8" w14:textId="09D91B49" w:rsidR="00634D9A" w:rsidRPr="00FA32A0" w:rsidRDefault="00634D9A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Gli alunni</w:t>
      </w:r>
    </w:p>
    <w:sectPr w:rsidR="00634D9A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F20B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"/>
      </v:shape>
    </w:pict>
  </w:numPicBullet>
  <w:abstractNum w:abstractNumId="0" w15:restartNumberingAfterBreak="0">
    <w:nsid w:val="01234697"/>
    <w:multiLevelType w:val="hybridMultilevel"/>
    <w:tmpl w:val="89A0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300B"/>
    <w:multiLevelType w:val="hybridMultilevel"/>
    <w:tmpl w:val="C518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68215C"/>
    <w:multiLevelType w:val="hybridMultilevel"/>
    <w:tmpl w:val="1AA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12103"/>
    <w:multiLevelType w:val="hybridMultilevel"/>
    <w:tmpl w:val="4AF0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8671F"/>
    <w:multiLevelType w:val="hybridMultilevel"/>
    <w:tmpl w:val="D842F812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6" w15:restartNumberingAfterBreak="0">
    <w:nsid w:val="30630A82"/>
    <w:multiLevelType w:val="hybridMultilevel"/>
    <w:tmpl w:val="8D3E0224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2716"/>
    <w:multiLevelType w:val="hybridMultilevel"/>
    <w:tmpl w:val="81A6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0D34"/>
    <w:multiLevelType w:val="hybridMultilevel"/>
    <w:tmpl w:val="6D7A4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2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3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63FE"/>
    <w:multiLevelType w:val="hybridMultilevel"/>
    <w:tmpl w:val="9084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8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791"/>
    <w:multiLevelType w:val="hybridMultilevel"/>
    <w:tmpl w:val="9838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B1492"/>
    <w:multiLevelType w:val="hybridMultilevel"/>
    <w:tmpl w:val="C2F255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DB7"/>
    <w:multiLevelType w:val="hybridMultilevel"/>
    <w:tmpl w:val="A7ACDD8E"/>
    <w:lvl w:ilvl="0" w:tplc="8BE0AD8E">
      <w:start w:val="1"/>
      <w:numFmt w:val="bullet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7351481">
    <w:abstractNumId w:val="1"/>
  </w:num>
  <w:num w:numId="2" w16cid:durableId="235014657">
    <w:abstractNumId w:val="9"/>
  </w:num>
  <w:num w:numId="3" w16cid:durableId="108361402">
    <w:abstractNumId w:val="11"/>
  </w:num>
  <w:num w:numId="4" w16cid:durableId="1513186312">
    <w:abstractNumId w:val="4"/>
  </w:num>
  <w:num w:numId="5" w16cid:durableId="172692159">
    <w:abstractNumId w:val="3"/>
  </w:num>
  <w:num w:numId="6" w16cid:durableId="2131779545">
    <w:abstractNumId w:val="19"/>
  </w:num>
  <w:num w:numId="7" w16cid:durableId="16588772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776864">
    <w:abstractNumId w:val="32"/>
  </w:num>
  <w:num w:numId="9" w16cid:durableId="1637102898">
    <w:abstractNumId w:val="29"/>
  </w:num>
  <w:num w:numId="10" w16cid:durableId="970987742">
    <w:abstractNumId w:val="28"/>
  </w:num>
  <w:num w:numId="11" w16cid:durableId="1186139162">
    <w:abstractNumId w:val="25"/>
  </w:num>
  <w:num w:numId="12" w16cid:durableId="1729648341">
    <w:abstractNumId w:val="27"/>
  </w:num>
  <w:num w:numId="13" w16cid:durableId="228031717">
    <w:abstractNumId w:val="21"/>
  </w:num>
  <w:num w:numId="14" w16cid:durableId="108360730">
    <w:abstractNumId w:val="22"/>
  </w:num>
  <w:num w:numId="15" w16cid:durableId="701367764">
    <w:abstractNumId w:val="36"/>
  </w:num>
  <w:num w:numId="16" w16cid:durableId="168764594">
    <w:abstractNumId w:val="38"/>
  </w:num>
  <w:num w:numId="17" w16cid:durableId="1294603610">
    <w:abstractNumId w:val="41"/>
  </w:num>
  <w:num w:numId="18" w16cid:durableId="368262521">
    <w:abstractNumId w:val="37"/>
  </w:num>
  <w:num w:numId="19" w16cid:durableId="2015910579">
    <w:abstractNumId w:val="26"/>
  </w:num>
  <w:num w:numId="20" w16cid:durableId="987706253">
    <w:abstractNumId w:val="15"/>
  </w:num>
  <w:num w:numId="21" w16cid:durableId="864365310">
    <w:abstractNumId w:val="40"/>
  </w:num>
  <w:num w:numId="22" w16cid:durableId="1936398625">
    <w:abstractNumId w:val="31"/>
  </w:num>
  <w:num w:numId="23" w16cid:durableId="1035547437">
    <w:abstractNumId w:val="20"/>
  </w:num>
  <w:num w:numId="24" w16cid:durableId="1323511094">
    <w:abstractNumId w:val="30"/>
  </w:num>
  <w:num w:numId="25" w16cid:durableId="1785541130">
    <w:abstractNumId w:val="14"/>
  </w:num>
  <w:num w:numId="26" w16cid:durableId="1614630768">
    <w:abstractNumId w:val="13"/>
  </w:num>
  <w:num w:numId="27" w16cid:durableId="1562599044">
    <w:abstractNumId w:val="33"/>
  </w:num>
  <w:num w:numId="28" w16cid:durableId="463697959">
    <w:abstractNumId w:val="5"/>
  </w:num>
  <w:num w:numId="29" w16cid:durableId="1442798280">
    <w:abstractNumId w:val="42"/>
  </w:num>
  <w:num w:numId="30" w16cid:durableId="861435444">
    <w:abstractNumId w:val="43"/>
  </w:num>
  <w:num w:numId="31" w16cid:durableId="525102883">
    <w:abstractNumId w:val="23"/>
  </w:num>
  <w:num w:numId="32" w16cid:durableId="1034888949">
    <w:abstractNumId w:val="12"/>
  </w:num>
  <w:num w:numId="33" w16cid:durableId="147285657">
    <w:abstractNumId w:val="39"/>
  </w:num>
  <w:num w:numId="34" w16cid:durableId="817965365">
    <w:abstractNumId w:val="10"/>
  </w:num>
  <w:num w:numId="35" w16cid:durableId="361903543">
    <w:abstractNumId w:val="17"/>
  </w:num>
  <w:num w:numId="36" w16cid:durableId="1947885013">
    <w:abstractNumId w:val="16"/>
  </w:num>
  <w:num w:numId="37" w16cid:durableId="1423453374">
    <w:abstractNumId w:val="8"/>
  </w:num>
  <w:num w:numId="38" w16cid:durableId="1460685303">
    <w:abstractNumId w:val="6"/>
  </w:num>
  <w:num w:numId="39" w16cid:durableId="949051455">
    <w:abstractNumId w:val="2"/>
  </w:num>
  <w:num w:numId="40" w16cid:durableId="149447522">
    <w:abstractNumId w:val="18"/>
  </w:num>
  <w:num w:numId="41" w16cid:durableId="1263101233">
    <w:abstractNumId w:val="34"/>
  </w:num>
  <w:num w:numId="42" w16cid:durableId="1359552171">
    <w:abstractNumId w:val="35"/>
  </w:num>
  <w:num w:numId="43" w16cid:durableId="263416482">
    <w:abstractNumId w:val="24"/>
  </w:num>
  <w:num w:numId="44" w16cid:durableId="90665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72685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D7F0D"/>
    <w:rsid w:val="003E01F9"/>
    <w:rsid w:val="003E2EFC"/>
    <w:rsid w:val="003F6DD6"/>
    <w:rsid w:val="00400F49"/>
    <w:rsid w:val="00406973"/>
    <w:rsid w:val="00406D5D"/>
    <w:rsid w:val="00420EA0"/>
    <w:rsid w:val="00423B1A"/>
    <w:rsid w:val="004714BC"/>
    <w:rsid w:val="004B4369"/>
    <w:rsid w:val="004B5DE1"/>
    <w:rsid w:val="004D2BF7"/>
    <w:rsid w:val="004D628D"/>
    <w:rsid w:val="004E1728"/>
    <w:rsid w:val="00512E10"/>
    <w:rsid w:val="00523356"/>
    <w:rsid w:val="005274DE"/>
    <w:rsid w:val="00530EB7"/>
    <w:rsid w:val="00547E0C"/>
    <w:rsid w:val="00572F67"/>
    <w:rsid w:val="00581ADF"/>
    <w:rsid w:val="005834BD"/>
    <w:rsid w:val="005A254F"/>
    <w:rsid w:val="005A39A9"/>
    <w:rsid w:val="005B50FA"/>
    <w:rsid w:val="005B5CC5"/>
    <w:rsid w:val="005D7E89"/>
    <w:rsid w:val="00627030"/>
    <w:rsid w:val="006329BA"/>
    <w:rsid w:val="00634D9A"/>
    <w:rsid w:val="0067088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E4B0A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B6FF5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3B2A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696C"/>
    <w:rsid w:val="00DA4216"/>
    <w:rsid w:val="00DE0744"/>
    <w:rsid w:val="00DE1199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D463D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8CCE-B4AD-402B-8408-F3EFEDF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Carmelo</cp:lastModifiedBy>
  <cp:revision>17</cp:revision>
  <cp:lastPrinted>2022-05-29T13:33:00Z</cp:lastPrinted>
  <dcterms:created xsi:type="dcterms:W3CDTF">2020-05-23T08:20:00Z</dcterms:created>
  <dcterms:modified xsi:type="dcterms:W3CDTF">2022-05-29T13:50:00Z</dcterms:modified>
</cp:coreProperties>
</file>