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D444A8" w:rsidRDefault="00D444A8" w:rsidP="00D444A8">
      <w:pPr>
        <w:spacing w:line="360" w:lineRule="auto"/>
      </w:pPr>
      <w:r>
        <w:t>MATERIA: STORIA (ore settimanali: 1).</w:t>
      </w:r>
    </w:p>
    <w:p w:rsidR="00D444A8" w:rsidRDefault="00D444A8" w:rsidP="00D444A8">
      <w:pPr>
        <w:spacing w:line="360" w:lineRule="auto"/>
      </w:pPr>
      <w:r>
        <w:t>CLASSE: 2AOT</w:t>
      </w:r>
    </w:p>
    <w:p w:rsidR="00D444A8" w:rsidRDefault="00D444A8" w:rsidP="00D444A8">
      <w:pPr>
        <w:spacing w:line="360" w:lineRule="auto"/>
      </w:pPr>
      <w:r>
        <w:t>ANNO SCOLASTICO: 2021/2022</w:t>
      </w:r>
    </w:p>
    <w:p w:rsidR="00D444A8" w:rsidRDefault="00D444A8" w:rsidP="00D444A8">
      <w:pPr>
        <w:spacing w:line="360" w:lineRule="auto"/>
      </w:pPr>
      <w:r>
        <w:t xml:space="preserve">DOCENTE: Valeria </w:t>
      </w:r>
      <w:proofErr w:type="spellStart"/>
      <w:r>
        <w:t>Titi</w:t>
      </w:r>
      <w:proofErr w:type="spellEnd"/>
    </w:p>
    <w:p w:rsidR="00980713" w:rsidRDefault="00980713" w:rsidP="00980713"/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44A8" w:rsidRDefault="00D444A8" w:rsidP="00D4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545">
        <w:rPr>
          <w:i/>
          <w:sz w:val="24"/>
          <w:szCs w:val="24"/>
        </w:rPr>
        <w:t xml:space="preserve">Guida allo studio della storia </w:t>
      </w:r>
      <w:r>
        <w:rPr>
          <w:i/>
          <w:sz w:val="24"/>
          <w:szCs w:val="24"/>
        </w:rPr>
        <w:t>2</w:t>
      </w:r>
      <w:r w:rsidRPr="00481545">
        <w:rPr>
          <w:sz w:val="24"/>
          <w:szCs w:val="24"/>
        </w:rPr>
        <w:t xml:space="preserve">, </w:t>
      </w:r>
      <w:proofErr w:type="spellStart"/>
      <w:r w:rsidRPr="00481545">
        <w:rPr>
          <w:sz w:val="24"/>
          <w:szCs w:val="24"/>
        </w:rPr>
        <w:t>Gentile-Ronga</w:t>
      </w:r>
      <w:proofErr w:type="spellEnd"/>
      <w:r w:rsidRPr="00481545">
        <w:rPr>
          <w:sz w:val="24"/>
          <w:szCs w:val="24"/>
        </w:rPr>
        <w:t>, La Scuola Ed. (versione cartacea e multimediale)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980713" w:rsidRDefault="00980713" w:rsidP="00980713"/>
    <w:p w:rsidR="00D444A8" w:rsidRPr="00671A48" w:rsidRDefault="00D444A8" w:rsidP="00D444A8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1</w:t>
      </w:r>
    </w:p>
    <w:p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-Augusto e l’impero</w:t>
      </w:r>
    </w:p>
    <w:p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-Il secolo d’oro dell’Impero</w:t>
      </w:r>
    </w:p>
    <w:p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-Il cristianesimo</w:t>
      </w:r>
    </w:p>
    <w:p w:rsidR="00D444A8" w:rsidRPr="00671A48" w:rsidRDefault="00D444A8" w:rsidP="00D444A8">
      <w:pPr>
        <w:spacing w:line="288" w:lineRule="auto"/>
        <w:rPr>
          <w:sz w:val="24"/>
          <w:szCs w:val="24"/>
        </w:rPr>
      </w:pPr>
    </w:p>
    <w:p w:rsidR="00D444A8" w:rsidRPr="00671A48" w:rsidRDefault="00D444A8" w:rsidP="00D444A8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2</w:t>
      </w:r>
    </w:p>
    <w:p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-La crisi del III secolo</w:t>
      </w:r>
    </w:p>
    <w:p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71A48">
        <w:rPr>
          <w:sz w:val="24"/>
          <w:szCs w:val="24"/>
        </w:rPr>
        <w:t>L</w:t>
      </w:r>
      <w:r>
        <w:rPr>
          <w:sz w:val="24"/>
          <w:szCs w:val="24"/>
        </w:rPr>
        <w:t>’impero romano-cristiano</w:t>
      </w:r>
    </w:p>
    <w:p w:rsidR="00D444A8" w:rsidRPr="00671A4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-La caduta dell’impero romano d’Occidente</w:t>
      </w:r>
    </w:p>
    <w:p w:rsidR="00D444A8" w:rsidRPr="00671A48" w:rsidRDefault="00D444A8" w:rsidP="00D444A8">
      <w:pPr>
        <w:spacing w:line="288" w:lineRule="auto"/>
        <w:rPr>
          <w:b/>
          <w:sz w:val="24"/>
          <w:szCs w:val="24"/>
        </w:rPr>
      </w:pPr>
    </w:p>
    <w:p w:rsidR="00D444A8" w:rsidRPr="009510E6" w:rsidRDefault="00D444A8" w:rsidP="00D444A8">
      <w:pPr>
        <w:spacing w:line="288" w:lineRule="auto"/>
        <w:rPr>
          <w:b/>
          <w:sz w:val="24"/>
          <w:szCs w:val="24"/>
        </w:rPr>
      </w:pPr>
      <w:r w:rsidRPr="00671A48">
        <w:rPr>
          <w:b/>
          <w:sz w:val="24"/>
          <w:szCs w:val="24"/>
        </w:rPr>
        <w:t>UNITA’ 3</w:t>
      </w:r>
    </w:p>
    <w:p w:rsidR="00D444A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-L’impero bizantino</w:t>
      </w:r>
    </w:p>
    <w:p w:rsidR="00D444A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-L’islam</w:t>
      </w:r>
    </w:p>
    <w:p w:rsidR="00D444A8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-L’Occidente e l’ascesa del papato</w:t>
      </w:r>
    </w:p>
    <w:p w:rsidR="00D444A8" w:rsidRPr="007B6C41" w:rsidRDefault="00D444A8" w:rsidP="00D444A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-Il regno dei Longobardi in Italia</w:t>
      </w:r>
    </w:p>
    <w:p w:rsidR="00D444A8" w:rsidRDefault="00D444A8" w:rsidP="00980713"/>
    <w:p w:rsidR="00980713" w:rsidRDefault="00980713" w:rsidP="00980713"/>
    <w:p w:rsidR="00980713" w:rsidRDefault="00980713" w:rsidP="00980713"/>
    <w:p w:rsidR="00980713" w:rsidRDefault="00980713" w:rsidP="00980713"/>
    <w:p w:rsidR="00D444A8" w:rsidRDefault="00980713" w:rsidP="000945C4">
      <w:pPr>
        <w:ind w:left="5664" w:firstLine="708"/>
      </w:pPr>
      <w:r>
        <w:tab/>
      </w:r>
      <w:r w:rsidR="002D771A">
        <w:t xml:space="preserve">      </w:t>
      </w:r>
    </w:p>
    <w:p w:rsidR="00D444A8" w:rsidRDefault="002D771A" w:rsidP="000945C4">
      <w:pPr>
        <w:ind w:left="5664" w:firstLine="708"/>
      </w:pPr>
      <w:r>
        <w:t xml:space="preserve">   </w:t>
      </w:r>
    </w:p>
    <w:p w:rsidR="00D444A8" w:rsidRDefault="00D444A8" w:rsidP="00D444A8">
      <w:r>
        <w:t>Gli a</w:t>
      </w:r>
      <w:r w:rsidR="005E3CED">
        <w:t>lunni</w:t>
      </w:r>
      <w:r w:rsidRPr="00D444A8">
        <w:t xml:space="preserve"> </w:t>
      </w:r>
      <w:r>
        <w:t xml:space="preserve">                                                                                                                                     La docente</w:t>
      </w:r>
    </w:p>
    <w:p w:rsidR="005E3CED" w:rsidRPr="00D444A8" w:rsidRDefault="005E3CED" w:rsidP="00D444A8"/>
    <w:sectPr w:rsidR="005E3CED" w:rsidRPr="00D444A8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17A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462B4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77922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44A8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44F0-C0DE-41A5-AC5B-52FE4CB0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2</cp:revision>
  <cp:lastPrinted>2020-05-21T15:51:00Z</cp:lastPrinted>
  <dcterms:created xsi:type="dcterms:W3CDTF">2022-05-31T17:41:00Z</dcterms:created>
  <dcterms:modified xsi:type="dcterms:W3CDTF">2022-05-31T17:41:00Z</dcterms:modified>
</cp:coreProperties>
</file>