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F68D4" w14:textId="77777777" w:rsidR="003F4FA3" w:rsidRDefault="003F4FA3">
      <w:pPr>
        <w:pStyle w:val="Corpotesto"/>
        <w:spacing w:before="11"/>
        <w:ind w:left="0"/>
        <w:rPr>
          <w:sz w:val="19"/>
        </w:rPr>
      </w:pPr>
    </w:p>
    <w:p w14:paraId="6A7588CB" w14:textId="77777777" w:rsidR="003F4FA3" w:rsidRDefault="00872A6C">
      <w:pPr>
        <w:tabs>
          <w:tab w:val="left" w:pos="4426"/>
        </w:tabs>
        <w:ind w:left="790"/>
        <w:rPr>
          <w:sz w:val="20"/>
        </w:rPr>
      </w:pPr>
      <w:r>
        <w:rPr>
          <w:noProof/>
          <w:position w:val="23"/>
          <w:sz w:val="20"/>
        </w:rPr>
        <w:drawing>
          <wp:inline distT="0" distB="0" distL="0" distR="0" wp14:anchorId="73EA1CAC" wp14:editId="775ADA1B">
            <wp:extent cx="812410" cy="539496"/>
            <wp:effectExtent l="0" t="0" r="0" b="0"/>
            <wp:docPr id="1" name="image1.jpeg" descr="Risultati immagini per logo unione europ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2410" cy="539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3"/>
          <w:sz w:val="20"/>
        </w:rPr>
        <w:tab/>
      </w:r>
      <w:r>
        <w:rPr>
          <w:noProof/>
          <w:sz w:val="20"/>
        </w:rPr>
        <w:drawing>
          <wp:inline distT="0" distB="0" distL="0" distR="0" wp14:anchorId="736E461A" wp14:editId="68843CDE">
            <wp:extent cx="736314" cy="790955"/>
            <wp:effectExtent l="0" t="0" r="0" b="0"/>
            <wp:docPr id="3" name="image2.png" descr="http://www.regione.piemonte.it/europa/images/loghi/repubblica_itali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6314" cy="790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0DD6A6" w14:textId="77777777" w:rsidR="003F4FA3" w:rsidRDefault="00872A6C">
      <w:pPr>
        <w:pStyle w:val="Titolo"/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3420005E" wp14:editId="4ABAE952">
            <wp:simplePos x="0" y="0"/>
            <wp:positionH relativeFrom="page">
              <wp:posOffset>5143500</wp:posOffset>
            </wp:positionH>
            <wp:positionV relativeFrom="paragraph">
              <wp:posOffset>-936493</wp:posOffset>
            </wp:positionV>
            <wp:extent cx="1584959" cy="1188720"/>
            <wp:effectExtent l="0" t="0" r="0" b="0"/>
            <wp:wrapNone/>
            <wp:docPr id="5" name="image3.png" descr="LOGO ULTIMO CON NUOVI INDIRIZZI 08-11-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59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ISTITUTO</w:t>
      </w:r>
      <w:r>
        <w:rPr>
          <w:spacing w:val="-3"/>
        </w:rPr>
        <w:t xml:space="preserve"> </w:t>
      </w:r>
      <w:r>
        <w:t>PROFESSIONALE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STATO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SERVIZI</w:t>
      </w:r>
      <w:r>
        <w:rPr>
          <w:spacing w:val="-4"/>
        </w:rPr>
        <w:t xml:space="preserve"> </w:t>
      </w:r>
      <w:r>
        <w:t>SOCIALI</w:t>
      </w:r>
    </w:p>
    <w:p w14:paraId="3FF05E4B" w14:textId="77777777" w:rsidR="003F4FA3" w:rsidRDefault="00872A6C">
      <w:pPr>
        <w:ind w:left="711" w:right="717"/>
        <w:jc w:val="center"/>
        <w:rPr>
          <w:b/>
          <w:sz w:val="20"/>
        </w:rPr>
      </w:pPr>
      <w:r>
        <w:rPr>
          <w:b/>
          <w:sz w:val="20"/>
        </w:rPr>
        <w:t>“Francesca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Laura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MORVILLO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FALCONE”</w:t>
      </w:r>
    </w:p>
    <w:p w14:paraId="035E41BC" w14:textId="77777777" w:rsidR="003F4FA3" w:rsidRDefault="00872A6C">
      <w:pPr>
        <w:spacing w:before="1"/>
        <w:ind w:left="2531" w:right="2537" w:firstLine="5"/>
        <w:jc w:val="center"/>
        <w:rPr>
          <w:b/>
          <w:sz w:val="20"/>
        </w:rPr>
      </w:pPr>
      <w:r>
        <w:rPr>
          <w:b/>
          <w:sz w:val="20"/>
        </w:rPr>
        <w:t>Via Galanti,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1 -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Tel. 0831/513991</w:t>
      </w:r>
      <w:r>
        <w:rPr>
          <w:b/>
          <w:spacing w:val="1"/>
          <w:sz w:val="20"/>
        </w:rPr>
        <w:t xml:space="preserve"> </w:t>
      </w:r>
      <w:hyperlink r:id="rId8">
        <w:r>
          <w:rPr>
            <w:b/>
            <w:sz w:val="20"/>
          </w:rPr>
          <w:t xml:space="preserve">brrf010008@istruzione.it </w:t>
        </w:r>
      </w:hyperlink>
      <w:r>
        <w:rPr>
          <w:b/>
          <w:sz w:val="20"/>
        </w:rPr>
        <w:t xml:space="preserve">– </w:t>
      </w:r>
      <w:hyperlink r:id="rId9">
        <w:r>
          <w:rPr>
            <w:b/>
            <w:sz w:val="20"/>
          </w:rPr>
          <w:t>brrf010008@pec.istruzione.it</w:t>
        </w:r>
      </w:hyperlink>
      <w:r>
        <w:rPr>
          <w:b/>
          <w:spacing w:val="-47"/>
          <w:sz w:val="20"/>
        </w:rPr>
        <w:t xml:space="preserve"> </w:t>
      </w:r>
      <w:hyperlink r:id="rId10">
        <w:r>
          <w:rPr>
            <w:b/>
            <w:sz w:val="20"/>
          </w:rPr>
          <w:t>www.morvillofalconebrindisi.edu.it</w:t>
        </w:r>
      </w:hyperlink>
    </w:p>
    <w:p w14:paraId="520C7EA5" w14:textId="77777777" w:rsidR="003F4FA3" w:rsidRDefault="00872A6C">
      <w:pPr>
        <w:spacing w:line="229" w:lineRule="exact"/>
        <w:ind w:left="4015" w:right="4019"/>
        <w:jc w:val="center"/>
        <w:rPr>
          <w:b/>
          <w:sz w:val="20"/>
        </w:rPr>
      </w:pPr>
      <w:r>
        <w:rPr>
          <w:b/>
          <w:sz w:val="20"/>
        </w:rPr>
        <w:t>72100</w:t>
      </w:r>
      <w:r>
        <w:rPr>
          <w:b/>
          <w:spacing w:val="50"/>
          <w:sz w:val="20"/>
        </w:rPr>
        <w:t xml:space="preserve"> </w:t>
      </w:r>
      <w:r>
        <w:rPr>
          <w:b/>
          <w:sz w:val="20"/>
        </w:rPr>
        <w:t>B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R 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N D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</w:t>
      </w:r>
    </w:p>
    <w:p w14:paraId="4463665E" w14:textId="77777777" w:rsidR="003F4FA3" w:rsidRDefault="003F4FA3">
      <w:pPr>
        <w:pStyle w:val="Corpotesto"/>
        <w:ind w:left="0"/>
        <w:rPr>
          <w:b/>
        </w:rPr>
      </w:pPr>
    </w:p>
    <w:p w14:paraId="345B099A" w14:textId="77777777" w:rsidR="003F4FA3" w:rsidRDefault="003F4FA3">
      <w:pPr>
        <w:pStyle w:val="Corpotesto"/>
        <w:spacing w:before="1"/>
        <w:ind w:left="0"/>
        <w:rPr>
          <w:b/>
          <w:sz w:val="18"/>
        </w:rPr>
      </w:pPr>
    </w:p>
    <w:p w14:paraId="238C308A" w14:textId="43C9164F" w:rsidR="003F4FA3" w:rsidRDefault="00872A6C">
      <w:pPr>
        <w:spacing w:line="360" w:lineRule="auto"/>
        <w:ind w:left="212" w:right="5387"/>
        <w:rPr>
          <w:b/>
          <w:sz w:val="20"/>
        </w:rPr>
      </w:pPr>
      <w:r>
        <w:rPr>
          <w:sz w:val="20"/>
        </w:rPr>
        <w:t xml:space="preserve">MATERIA: </w:t>
      </w:r>
      <w:r>
        <w:rPr>
          <w:b/>
          <w:sz w:val="20"/>
        </w:rPr>
        <w:t xml:space="preserve">Discipline Sanitarie </w:t>
      </w:r>
      <w:r>
        <w:rPr>
          <w:sz w:val="20"/>
        </w:rPr>
        <w:t xml:space="preserve">(ore settimanali: </w:t>
      </w:r>
      <w:r>
        <w:rPr>
          <w:b/>
          <w:sz w:val="20"/>
        </w:rPr>
        <w:t>2</w:t>
      </w:r>
      <w:r>
        <w:rPr>
          <w:sz w:val="20"/>
        </w:rPr>
        <w:t>).</w:t>
      </w:r>
      <w:r>
        <w:rPr>
          <w:spacing w:val="-47"/>
          <w:sz w:val="20"/>
        </w:rPr>
        <w:t xml:space="preserve"> </w:t>
      </w:r>
      <w:r>
        <w:rPr>
          <w:sz w:val="20"/>
        </w:rPr>
        <w:t>CLASSE:</w:t>
      </w:r>
      <w:r>
        <w:rPr>
          <w:spacing w:val="2"/>
          <w:sz w:val="20"/>
        </w:rPr>
        <w:t xml:space="preserve"> </w:t>
      </w:r>
      <w:r>
        <w:rPr>
          <w:b/>
          <w:sz w:val="20"/>
        </w:rPr>
        <w:t>I</w:t>
      </w:r>
      <w:r>
        <w:rPr>
          <w:b/>
          <w:spacing w:val="-1"/>
          <w:sz w:val="20"/>
        </w:rPr>
        <w:t xml:space="preserve"> </w:t>
      </w:r>
      <w:r w:rsidR="00F85B0E">
        <w:rPr>
          <w:b/>
          <w:sz w:val="20"/>
        </w:rPr>
        <w:t>B</w:t>
      </w:r>
      <w:r>
        <w:rPr>
          <w:b/>
          <w:sz w:val="20"/>
        </w:rPr>
        <w:t>OT</w:t>
      </w:r>
    </w:p>
    <w:p w14:paraId="542EDE92" w14:textId="19939B3B" w:rsidR="003F4FA3" w:rsidRDefault="00872A6C">
      <w:pPr>
        <w:spacing w:line="229" w:lineRule="exact"/>
        <w:ind w:left="212"/>
        <w:rPr>
          <w:b/>
          <w:sz w:val="20"/>
        </w:rPr>
      </w:pPr>
      <w:r>
        <w:rPr>
          <w:sz w:val="20"/>
        </w:rPr>
        <w:t>ANNO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SCOLASTICO: </w:t>
      </w:r>
      <w:r>
        <w:rPr>
          <w:b/>
          <w:sz w:val="20"/>
        </w:rPr>
        <w:t>202</w:t>
      </w:r>
      <w:r w:rsidR="00F85B0E">
        <w:rPr>
          <w:b/>
          <w:sz w:val="20"/>
        </w:rPr>
        <w:t>1</w:t>
      </w:r>
      <w:r>
        <w:rPr>
          <w:b/>
          <w:sz w:val="20"/>
        </w:rPr>
        <w:t>-202</w:t>
      </w:r>
      <w:r w:rsidR="00F85B0E">
        <w:rPr>
          <w:b/>
          <w:sz w:val="20"/>
        </w:rPr>
        <w:t>2</w:t>
      </w:r>
    </w:p>
    <w:p w14:paraId="251D68F9" w14:textId="6BEDF2B9" w:rsidR="003F4FA3" w:rsidRDefault="00872A6C">
      <w:pPr>
        <w:spacing w:before="116"/>
        <w:ind w:left="212"/>
        <w:rPr>
          <w:b/>
          <w:sz w:val="20"/>
        </w:rPr>
      </w:pPr>
      <w:r>
        <w:rPr>
          <w:sz w:val="20"/>
        </w:rPr>
        <w:t>DOCENTE:</w:t>
      </w:r>
      <w:r>
        <w:rPr>
          <w:spacing w:val="-1"/>
          <w:sz w:val="20"/>
        </w:rPr>
        <w:t xml:space="preserve"> </w:t>
      </w:r>
      <w:r w:rsidR="00F85B0E">
        <w:rPr>
          <w:b/>
          <w:sz w:val="20"/>
        </w:rPr>
        <w:t>Giuseppa Abate</w:t>
      </w:r>
      <w:r>
        <w:rPr>
          <w:b/>
          <w:sz w:val="20"/>
        </w:rPr>
        <w:t>.</w:t>
      </w:r>
    </w:p>
    <w:p w14:paraId="4D14BDF8" w14:textId="4359A756" w:rsidR="003F4FA3" w:rsidRDefault="00872A6C" w:rsidP="00F539B2">
      <w:pPr>
        <w:spacing w:before="115"/>
        <w:ind w:left="212"/>
        <w:rPr>
          <w:b/>
          <w:sz w:val="20"/>
        </w:rPr>
      </w:pPr>
      <w:r>
        <w:rPr>
          <w:sz w:val="20"/>
        </w:rPr>
        <w:t>Docente</w:t>
      </w:r>
      <w:r>
        <w:rPr>
          <w:spacing w:val="-2"/>
          <w:sz w:val="20"/>
        </w:rPr>
        <w:t xml:space="preserve"> </w:t>
      </w:r>
      <w:r>
        <w:rPr>
          <w:sz w:val="20"/>
        </w:rPr>
        <w:t>in compresenza: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>Luca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Capoccia</w:t>
      </w:r>
    </w:p>
    <w:p w14:paraId="2FC8A91D" w14:textId="580AD9B1" w:rsidR="003F4FA3" w:rsidRDefault="00F85B0E">
      <w:pPr>
        <w:pStyle w:val="Corpotesto"/>
        <w:spacing w:before="6"/>
        <w:ind w:left="0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F95BA17" wp14:editId="425F2B3F">
                <wp:simplePos x="0" y="0"/>
                <wp:positionH relativeFrom="page">
                  <wp:posOffset>647700</wp:posOffset>
                </wp:positionH>
                <wp:positionV relativeFrom="paragraph">
                  <wp:posOffset>148590</wp:posOffset>
                </wp:positionV>
                <wp:extent cx="6175375" cy="631190"/>
                <wp:effectExtent l="0" t="0" r="0" b="0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5375" cy="63119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412AB8F" w14:textId="77777777" w:rsidR="003F4FA3" w:rsidRDefault="00872A6C">
                            <w:pPr>
                              <w:spacing w:before="19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Libro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testo:</w:t>
                            </w:r>
                          </w:p>
                          <w:p w14:paraId="5B4C3A34" w14:textId="77777777" w:rsidR="003F4FA3" w:rsidRDefault="003F4FA3">
                            <w:pPr>
                              <w:pStyle w:val="Corpotesto"/>
                              <w:spacing w:before="11"/>
                              <w:ind w:left="0"/>
                              <w:rPr>
                                <w:sz w:val="19"/>
                              </w:rPr>
                            </w:pPr>
                          </w:p>
                          <w:p w14:paraId="1661D202" w14:textId="77777777" w:rsidR="003F4FA3" w:rsidRDefault="00872A6C">
                            <w:pPr>
                              <w:pStyle w:val="Corpotesto"/>
                              <w:ind w:left="107"/>
                            </w:pPr>
                            <w:r>
                              <w:t>Il corpo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umano –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proofErr w:type="spellStart"/>
                            <w:r>
                              <w:t>Marieb</w:t>
                            </w:r>
                            <w:proofErr w:type="spellEnd"/>
                            <w:r>
                              <w:t>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Keller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3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edizione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(Zanichelli)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95BA1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1pt;margin-top:11.7pt;width:486.25pt;height:49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" filled="f" strokeweight=".48pt">
                <v:textbox inset="0,0,0,0">
                  <w:txbxContent>
                    <w:p w14:paraId="0412AB8F" w14:textId="77777777" w:rsidR="003F4FA3" w:rsidRDefault="00872A6C">
                      <w:pPr>
                        <w:spacing w:before="19"/>
                        <w:ind w:left="107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Libro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di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testo:</w:t>
                      </w:r>
                    </w:p>
                    <w:p w14:paraId="5B4C3A34" w14:textId="77777777" w:rsidR="003F4FA3" w:rsidRDefault="003F4FA3">
                      <w:pPr>
                        <w:pStyle w:val="Corpotesto"/>
                        <w:spacing w:before="11"/>
                        <w:ind w:left="0"/>
                        <w:rPr>
                          <w:sz w:val="19"/>
                        </w:rPr>
                      </w:pPr>
                    </w:p>
                    <w:p w14:paraId="1661D202" w14:textId="77777777" w:rsidR="003F4FA3" w:rsidRDefault="00872A6C">
                      <w:pPr>
                        <w:pStyle w:val="Corpotesto"/>
                        <w:ind w:left="107"/>
                      </w:pPr>
                      <w:r>
                        <w:t>Il corpo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umano –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proofErr w:type="spellStart"/>
                      <w:r>
                        <w:t>Marieb</w:t>
                      </w:r>
                      <w:proofErr w:type="spellEnd"/>
                      <w:r>
                        <w:t>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Keller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3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edizione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(Zanichelli)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00C8518" w14:textId="77777777" w:rsidR="003F4FA3" w:rsidRDefault="003F4FA3">
      <w:pPr>
        <w:pStyle w:val="Corpotesto"/>
        <w:spacing w:before="4"/>
        <w:ind w:left="0"/>
        <w:rPr>
          <w:b/>
          <w:sz w:val="9"/>
        </w:rPr>
      </w:pPr>
    </w:p>
    <w:p w14:paraId="3B5AAF1A" w14:textId="77777777" w:rsidR="003F4FA3" w:rsidRDefault="00872A6C">
      <w:pPr>
        <w:pStyle w:val="Corpotesto"/>
        <w:spacing w:before="92" w:line="253" w:lineRule="exact"/>
        <w:ind w:left="212"/>
      </w:pPr>
      <w:r>
        <w:t>Argomenti:</w:t>
      </w:r>
    </w:p>
    <w:p w14:paraId="20FC59EE" w14:textId="77777777" w:rsidR="003F4FA3" w:rsidRDefault="00872A6C">
      <w:pPr>
        <w:pStyle w:val="Titolo1"/>
        <w:numPr>
          <w:ilvl w:val="0"/>
          <w:numId w:val="1"/>
        </w:numPr>
        <w:tabs>
          <w:tab w:val="left" w:pos="933"/>
          <w:tab w:val="left" w:pos="934"/>
        </w:tabs>
        <w:spacing w:line="253" w:lineRule="exact"/>
        <w:ind w:hanging="361"/>
      </w:pPr>
      <w:r>
        <w:t>L’organizzazione</w:t>
      </w:r>
      <w:r>
        <w:rPr>
          <w:spacing w:val="-2"/>
        </w:rPr>
        <w:t xml:space="preserve"> </w:t>
      </w:r>
      <w:r>
        <w:t>generale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corpo</w:t>
      </w:r>
      <w:r>
        <w:rPr>
          <w:spacing w:val="-2"/>
        </w:rPr>
        <w:t xml:space="preserve"> </w:t>
      </w:r>
      <w:r>
        <w:t>umano</w:t>
      </w:r>
    </w:p>
    <w:p w14:paraId="0C12BF01" w14:textId="77777777" w:rsidR="003F4FA3" w:rsidRDefault="00872A6C">
      <w:pPr>
        <w:pStyle w:val="Paragrafoelenco"/>
        <w:numPr>
          <w:ilvl w:val="1"/>
          <w:numId w:val="1"/>
        </w:numPr>
        <w:tabs>
          <w:tab w:val="left" w:pos="1989"/>
          <w:tab w:val="left" w:pos="1990"/>
        </w:tabs>
        <w:spacing w:before="1" w:line="240" w:lineRule="auto"/>
        <w:ind w:right="213"/>
      </w:pPr>
      <w:r>
        <w:t>I</w:t>
      </w:r>
      <w:r>
        <w:rPr>
          <w:spacing w:val="2"/>
        </w:rPr>
        <w:t xml:space="preserve"> </w:t>
      </w:r>
      <w:r>
        <w:t>sei</w:t>
      </w:r>
      <w:r>
        <w:rPr>
          <w:spacing w:val="1"/>
        </w:rPr>
        <w:t xml:space="preserve"> </w:t>
      </w:r>
      <w:r>
        <w:t>livelli</w:t>
      </w:r>
      <w:r>
        <w:rPr>
          <w:spacing w:val="1"/>
        </w:rPr>
        <w:t xml:space="preserve"> </w:t>
      </w:r>
      <w:r>
        <w:t>gerarchici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organizzazione</w:t>
      </w:r>
      <w:r>
        <w:rPr>
          <w:spacing w:val="5"/>
        </w:rPr>
        <w:t xml:space="preserve"> </w:t>
      </w:r>
      <w:r>
        <w:t>(atomi,</w:t>
      </w:r>
      <w:r>
        <w:rPr>
          <w:spacing w:val="54"/>
        </w:rPr>
        <w:t xml:space="preserve"> </w:t>
      </w:r>
      <w:r>
        <w:t>molecole,</w:t>
      </w:r>
      <w:r>
        <w:rPr>
          <w:spacing w:val="1"/>
        </w:rPr>
        <w:t xml:space="preserve"> </w:t>
      </w:r>
      <w:r>
        <w:t>cellule,</w:t>
      </w:r>
      <w:r>
        <w:rPr>
          <w:spacing w:val="3"/>
        </w:rPr>
        <w:t xml:space="preserve"> </w:t>
      </w:r>
      <w:r>
        <w:t>tessuti,</w:t>
      </w:r>
      <w:r>
        <w:rPr>
          <w:spacing w:val="3"/>
        </w:rPr>
        <w:t xml:space="preserve"> </w:t>
      </w:r>
      <w:r>
        <w:t>organi,</w:t>
      </w:r>
      <w:r>
        <w:rPr>
          <w:spacing w:val="-52"/>
        </w:rPr>
        <w:t xml:space="preserve"> </w:t>
      </w:r>
      <w:r>
        <w:t>differenze tra sistema e</w:t>
      </w:r>
      <w:r>
        <w:rPr>
          <w:spacing w:val="-2"/>
        </w:rPr>
        <w:t xml:space="preserve"> </w:t>
      </w:r>
      <w:r>
        <w:t>apparato)</w:t>
      </w:r>
    </w:p>
    <w:p w14:paraId="46363E0A" w14:textId="77777777" w:rsidR="003F4FA3" w:rsidRDefault="00872A6C">
      <w:pPr>
        <w:pStyle w:val="Paragrafoelenco"/>
        <w:numPr>
          <w:ilvl w:val="1"/>
          <w:numId w:val="1"/>
        </w:numPr>
        <w:tabs>
          <w:tab w:val="left" w:pos="1989"/>
          <w:tab w:val="left" w:pos="1990"/>
        </w:tabs>
        <w:spacing w:line="251" w:lineRule="exact"/>
        <w:ind w:hanging="361"/>
      </w:pPr>
      <w:r>
        <w:t>Le</w:t>
      </w:r>
      <w:r>
        <w:rPr>
          <w:spacing w:val="-2"/>
        </w:rPr>
        <w:t xml:space="preserve"> </w:t>
      </w:r>
      <w:r>
        <w:t>funzioni vitali del</w:t>
      </w:r>
      <w:r>
        <w:rPr>
          <w:spacing w:val="-1"/>
        </w:rPr>
        <w:t xml:space="preserve"> </w:t>
      </w:r>
      <w:r>
        <w:t>corpo</w:t>
      </w:r>
      <w:r>
        <w:rPr>
          <w:spacing w:val="-4"/>
        </w:rPr>
        <w:t xml:space="preserve"> </w:t>
      </w:r>
      <w:r>
        <w:t>umano</w:t>
      </w:r>
      <w:r>
        <w:rPr>
          <w:spacing w:val="-1"/>
        </w:rPr>
        <w:t xml:space="preserve"> </w:t>
      </w:r>
      <w:r>
        <w:t>(la</w:t>
      </w:r>
      <w:r>
        <w:rPr>
          <w:spacing w:val="-1"/>
        </w:rPr>
        <w:t xml:space="preserve"> </w:t>
      </w:r>
      <w:r>
        <w:t>digestione,</w:t>
      </w:r>
      <w:r>
        <w:rPr>
          <w:spacing w:val="-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riproduzione,</w:t>
      </w:r>
      <w:r>
        <w:rPr>
          <w:spacing w:val="-1"/>
        </w:rPr>
        <w:t xml:space="preserve"> </w:t>
      </w:r>
      <w:r>
        <w:t>l’accrescimento)</w:t>
      </w:r>
    </w:p>
    <w:p w14:paraId="29F6D3B6" w14:textId="77777777" w:rsidR="003F4FA3" w:rsidRDefault="00872A6C">
      <w:pPr>
        <w:pStyle w:val="Paragrafoelenco"/>
        <w:numPr>
          <w:ilvl w:val="1"/>
          <w:numId w:val="1"/>
        </w:numPr>
        <w:tabs>
          <w:tab w:val="left" w:pos="1989"/>
          <w:tab w:val="left" w:pos="1990"/>
        </w:tabs>
        <w:spacing w:before="2"/>
        <w:ind w:hanging="361"/>
      </w:pPr>
      <w:r>
        <w:t>Concetto</w:t>
      </w:r>
      <w:r>
        <w:rPr>
          <w:spacing w:val="-3"/>
        </w:rPr>
        <w:t xml:space="preserve"> </w:t>
      </w:r>
      <w:r>
        <w:t>generale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cellula</w:t>
      </w:r>
      <w:r>
        <w:rPr>
          <w:spacing w:val="-2"/>
        </w:rPr>
        <w:t xml:space="preserve"> </w:t>
      </w:r>
      <w:r>
        <w:t>staminale</w:t>
      </w:r>
    </w:p>
    <w:p w14:paraId="7D24AAEE" w14:textId="77777777" w:rsidR="003F4FA3" w:rsidRDefault="00872A6C">
      <w:pPr>
        <w:pStyle w:val="Paragrafoelenco"/>
        <w:numPr>
          <w:ilvl w:val="1"/>
          <w:numId w:val="1"/>
        </w:numPr>
        <w:tabs>
          <w:tab w:val="left" w:pos="1989"/>
          <w:tab w:val="left" w:pos="1990"/>
        </w:tabs>
        <w:spacing w:line="240" w:lineRule="auto"/>
        <w:ind w:right="208"/>
      </w:pPr>
      <w:r>
        <w:t>Le</w:t>
      </w:r>
      <w:r>
        <w:rPr>
          <w:spacing w:val="5"/>
        </w:rPr>
        <w:t xml:space="preserve"> </w:t>
      </w:r>
      <w:r>
        <w:t>sostanze</w:t>
      </w:r>
      <w:r>
        <w:rPr>
          <w:spacing w:val="7"/>
        </w:rPr>
        <w:t xml:space="preserve"> </w:t>
      </w:r>
      <w:r>
        <w:t>nutritive</w:t>
      </w:r>
      <w:r>
        <w:rPr>
          <w:spacing w:val="5"/>
        </w:rPr>
        <w:t xml:space="preserve"> </w:t>
      </w:r>
      <w:r>
        <w:t>caloriche</w:t>
      </w:r>
      <w:r>
        <w:rPr>
          <w:spacing w:val="5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acaloriche</w:t>
      </w:r>
      <w:r>
        <w:rPr>
          <w:spacing w:val="5"/>
        </w:rPr>
        <w:t xml:space="preserve"> </w:t>
      </w:r>
      <w:r>
        <w:t>(proteine,</w:t>
      </w:r>
      <w:r>
        <w:rPr>
          <w:spacing w:val="5"/>
        </w:rPr>
        <w:t xml:space="preserve"> </w:t>
      </w:r>
      <w:r>
        <w:t>carboidrati,</w:t>
      </w:r>
      <w:r>
        <w:rPr>
          <w:spacing w:val="5"/>
        </w:rPr>
        <w:t xml:space="preserve"> </w:t>
      </w:r>
      <w:r>
        <w:t>grassi,</w:t>
      </w:r>
      <w:r>
        <w:rPr>
          <w:spacing w:val="9"/>
        </w:rPr>
        <w:t xml:space="preserve"> </w:t>
      </w:r>
      <w:r>
        <w:t>il</w:t>
      </w:r>
      <w:r>
        <w:rPr>
          <w:spacing w:val="3"/>
        </w:rPr>
        <w:t xml:space="preserve"> </w:t>
      </w:r>
      <w:r>
        <w:t>ruolo</w:t>
      </w:r>
      <w:r>
        <w:rPr>
          <w:spacing w:val="-52"/>
        </w:rPr>
        <w:t xml:space="preserve"> </w:t>
      </w:r>
      <w:r>
        <w:t>dell’acqua,</w:t>
      </w:r>
      <w:r>
        <w:rPr>
          <w:spacing w:val="-4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ruolo dell’ossigeno)</w:t>
      </w:r>
    </w:p>
    <w:p w14:paraId="02BE670C" w14:textId="77777777" w:rsidR="003F4FA3" w:rsidRDefault="003F4FA3">
      <w:pPr>
        <w:pStyle w:val="Corpotesto"/>
        <w:spacing w:before="10"/>
        <w:ind w:left="0"/>
        <w:rPr>
          <w:sz w:val="21"/>
        </w:rPr>
      </w:pPr>
    </w:p>
    <w:p w14:paraId="5D83F121" w14:textId="77777777" w:rsidR="003F4FA3" w:rsidRDefault="00872A6C">
      <w:pPr>
        <w:pStyle w:val="Titolo1"/>
        <w:numPr>
          <w:ilvl w:val="0"/>
          <w:numId w:val="1"/>
        </w:numPr>
        <w:tabs>
          <w:tab w:val="left" w:pos="934"/>
        </w:tabs>
        <w:ind w:hanging="361"/>
        <w:jc w:val="both"/>
      </w:pPr>
      <w:bookmarkStart w:id="0" w:name="_Hlk103967541"/>
      <w:r>
        <w:t>Le</w:t>
      </w:r>
      <w:r>
        <w:rPr>
          <w:spacing w:val="-1"/>
        </w:rPr>
        <w:t xml:space="preserve"> </w:t>
      </w:r>
      <w:r>
        <w:t>cellule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i tessuti del</w:t>
      </w:r>
      <w:r>
        <w:rPr>
          <w:spacing w:val="-3"/>
        </w:rPr>
        <w:t xml:space="preserve"> </w:t>
      </w:r>
      <w:r>
        <w:t>corpo umano</w:t>
      </w:r>
    </w:p>
    <w:p w14:paraId="29C65A8E" w14:textId="77777777" w:rsidR="003F4FA3" w:rsidRDefault="00872A6C">
      <w:pPr>
        <w:pStyle w:val="Paragrafoelenco"/>
        <w:numPr>
          <w:ilvl w:val="1"/>
          <w:numId w:val="1"/>
        </w:numPr>
        <w:tabs>
          <w:tab w:val="left" w:pos="1990"/>
        </w:tabs>
        <w:spacing w:before="2"/>
        <w:ind w:hanging="361"/>
        <w:jc w:val="both"/>
      </w:pPr>
      <w:r>
        <w:t>La</w:t>
      </w:r>
      <w:r>
        <w:rPr>
          <w:spacing w:val="-1"/>
        </w:rPr>
        <w:t xml:space="preserve"> </w:t>
      </w:r>
      <w:r>
        <w:t>membrana</w:t>
      </w:r>
      <w:r>
        <w:rPr>
          <w:spacing w:val="-1"/>
        </w:rPr>
        <w:t xml:space="preserve"> </w:t>
      </w:r>
      <w:r>
        <w:t>plasmatica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le sue</w:t>
      </w:r>
      <w:r>
        <w:rPr>
          <w:spacing w:val="-1"/>
        </w:rPr>
        <w:t xml:space="preserve"> </w:t>
      </w:r>
      <w:r>
        <w:t>funzioni</w:t>
      </w:r>
    </w:p>
    <w:p w14:paraId="398CC2B7" w14:textId="77777777" w:rsidR="003F4FA3" w:rsidRDefault="00872A6C">
      <w:pPr>
        <w:pStyle w:val="Paragrafoelenco"/>
        <w:numPr>
          <w:ilvl w:val="1"/>
          <w:numId w:val="1"/>
        </w:numPr>
        <w:tabs>
          <w:tab w:val="left" w:pos="1990"/>
        </w:tabs>
        <w:spacing w:line="240" w:lineRule="auto"/>
        <w:ind w:right="208"/>
        <w:jc w:val="both"/>
      </w:pPr>
      <w:r>
        <w:t>Trasporti di membrana- il trasporto passivo (soluzioni, osmosi, diffusione semplice,</w:t>
      </w:r>
      <w:r>
        <w:rPr>
          <w:spacing w:val="1"/>
        </w:rPr>
        <w:t xml:space="preserve"> </w:t>
      </w:r>
      <w:r>
        <w:t>diffusione facilitata) e il trasporto attivo (</w:t>
      </w:r>
      <w:proofErr w:type="spellStart"/>
      <w:r>
        <w:t>simporto</w:t>
      </w:r>
      <w:proofErr w:type="spellEnd"/>
      <w:r>
        <w:t xml:space="preserve">, </w:t>
      </w:r>
      <w:proofErr w:type="spellStart"/>
      <w:r>
        <w:t>uniporto</w:t>
      </w:r>
      <w:proofErr w:type="spellEnd"/>
      <w:r>
        <w:t>, antiporto, la pompa sodio-</w:t>
      </w:r>
      <w:r>
        <w:rPr>
          <w:spacing w:val="-52"/>
        </w:rPr>
        <w:t xml:space="preserve"> </w:t>
      </w:r>
      <w:r>
        <w:t>potassio)</w:t>
      </w:r>
    </w:p>
    <w:bookmarkEnd w:id="0"/>
    <w:p w14:paraId="6816CB1B" w14:textId="77777777" w:rsidR="003F4FA3" w:rsidRDefault="00872A6C">
      <w:pPr>
        <w:pStyle w:val="Paragrafoelenco"/>
        <w:numPr>
          <w:ilvl w:val="1"/>
          <w:numId w:val="1"/>
        </w:numPr>
        <w:tabs>
          <w:tab w:val="left" w:pos="1990"/>
        </w:tabs>
        <w:spacing w:line="240" w:lineRule="auto"/>
        <w:ind w:hanging="361"/>
        <w:jc w:val="both"/>
      </w:pPr>
      <w:r>
        <w:t>La</w:t>
      </w:r>
      <w:r>
        <w:rPr>
          <w:spacing w:val="-3"/>
        </w:rPr>
        <w:t xml:space="preserve"> </w:t>
      </w:r>
      <w:r>
        <w:t>diversità</w:t>
      </w:r>
      <w:r>
        <w:rPr>
          <w:spacing w:val="-3"/>
        </w:rPr>
        <w:t xml:space="preserve"> </w:t>
      </w:r>
      <w:r>
        <w:t>cellulare</w:t>
      </w:r>
      <w:r>
        <w:rPr>
          <w:spacing w:val="-4"/>
        </w:rPr>
        <w:t xml:space="preserve"> </w:t>
      </w:r>
      <w:r>
        <w:t>(cellule</w:t>
      </w:r>
      <w:r>
        <w:rPr>
          <w:spacing w:val="-3"/>
        </w:rPr>
        <w:t xml:space="preserve"> </w:t>
      </w:r>
      <w:r>
        <w:t>nervose,</w:t>
      </w:r>
      <w:r>
        <w:rPr>
          <w:spacing w:val="-6"/>
        </w:rPr>
        <w:t xml:space="preserve"> </w:t>
      </w:r>
      <w:r>
        <w:t>muscolari,</w:t>
      </w:r>
      <w:r>
        <w:rPr>
          <w:spacing w:val="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sangue,</w:t>
      </w:r>
      <w:r>
        <w:rPr>
          <w:spacing w:val="-6"/>
        </w:rPr>
        <w:t xml:space="preserve"> </w:t>
      </w:r>
      <w:r>
        <w:t>epiteliali,</w:t>
      </w:r>
      <w:r>
        <w:rPr>
          <w:spacing w:val="-2"/>
        </w:rPr>
        <w:t xml:space="preserve"> </w:t>
      </w:r>
      <w:r>
        <w:t>fibroblasti)</w:t>
      </w:r>
    </w:p>
    <w:p w14:paraId="4D7AC8D6" w14:textId="77777777" w:rsidR="003F4FA3" w:rsidRDefault="00872A6C">
      <w:pPr>
        <w:pStyle w:val="Paragrafoelenco"/>
        <w:numPr>
          <w:ilvl w:val="1"/>
          <w:numId w:val="1"/>
        </w:numPr>
        <w:tabs>
          <w:tab w:val="left" w:pos="1990"/>
        </w:tabs>
        <w:spacing w:before="1"/>
        <w:ind w:hanging="361"/>
        <w:jc w:val="both"/>
      </w:pPr>
      <w:r>
        <w:t>Il</w:t>
      </w:r>
      <w:r>
        <w:rPr>
          <w:spacing w:val="-1"/>
        </w:rPr>
        <w:t xml:space="preserve"> </w:t>
      </w:r>
      <w:r>
        <w:t>tessuto</w:t>
      </w:r>
      <w:r>
        <w:rPr>
          <w:spacing w:val="-5"/>
        </w:rPr>
        <w:t xml:space="preserve"> </w:t>
      </w:r>
      <w:r>
        <w:t>epiteliale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gli</w:t>
      </w:r>
      <w:r>
        <w:rPr>
          <w:spacing w:val="-3"/>
        </w:rPr>
        <w:t xml:space="preserve"> </w:t>
      </w:r>
      <w:r>
        <w:t>epiteli</w:t>
      </w:r>
      <w:r>
        <w:rPr>
          <w:spacing w:val="-1"/>
        </w:rPr>
        <w:t xml:space="preserve"> </w:t>
      </w:r>
      <w:r>
        <w:t>ghiandolari</w:t>
      </w:r>
    </w:p>
    <w:p w14:paraId="7A77A782" w14:textId="77777777" w:rsidR="003F4FA3" w:rsidRDefault="00872A6C">
      <w:pPr>
        <w:pStyle w:val="Paragrafoelenco"/>
        <w:numPr>
          <w:ilvl w:val="1"/>
          <w:numId w:val="1"/>
        </w:numPr>
        <w:tabs>
          <w:tab w:val="left" w:pos="1989"/>
          <w:tab w:val="left" w:pos="1990"/>
        </w:tabs>
        <w:spacing w:line="240" w:lineRule="auto"/>
        <w:ind w:right="211"/>
      </w:pPr>
      <w:r>
        <w:t>Il</w:t>
      </w:r>
      <w:r>
        <w:rPr>
          <w:spacing w:val="15"/>
        </w:rPr>
        <w:t xml:space="preserve"> </w:t>
      </w:r>
      <w:r>
        <w:t>tessuto</w:t>
      </w:r>
      <w:r>
        <w:rPr>
          <w:spacing w:val="14"/>
        </w:rPr>
        <w:t xml:space="preserve"> </w:t>
      </w:r>
      <w:r>
        <w:t>connettivo</w:t>
      </w:r>
      <w:r>
        <w:rPr>
          <w:spacing w:val="17"/>
        </w:rPr>
        <w:t xml:space="preserve"> </w:t>
      </w:r>
      <w:r>
        <w:t>(funzioni,</w:t>
      </w:r>
      <w:r>
        <w:rPr>
          <w:spacing w:val="15"/>
        </w:rPr>
        <w:t xml:space="preserve"> </w:t>
      </w:r>
      <w:r>
        <w:t>caratteristiche</w:t>
      </w:r>
      <w:r>
        <w:rPr>
          <w:spacing w:val="15"/>
        </w:rPr>
        <w:t xml:space="preserve"> </w:t>
      </w:r>
      <w:r>
        <w:t>generali,</w:t>
      </w:r>
      <w:r>
        <w:rPr>
          <w:spacing w:val="14"/>
        </w:rPr>
        <w:t xml:space="preserve"> </w:t>
      </w:r>
      <w:r>
        <w:t>classificazione,</w:t>
      </w:r>
      <w:r>
        <w:rPr>
          <w:spacing w:val="12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matrice</w:t>
      </w:r>
      <w:r>
        <w:rPr>
          <w:spacing w:val="-52"/>
        </w:rPr>
        <w:t xml:space="preserve"> </w:t>
      </w:r>
      <w:r>
        <w:t>extracellulare)</w:t>
      </w:r>
    </w:p>
    <w:p w14:paraId="5B622A66" w14:textId="77777777" w:rsidR="003F4FA3" w:rsidRDefault="00872A6C">
      <w:pPr>
        <w:pStyle w:val="Paragrafoelenco"/>
        <w:numPr>
          <w:ilvl w:val="1"/>
          <w:numId w:val="1"/>
        </w:numPr>
        <w:tabs>
          <w:tab w:val="left" w:pos="1989"/>
          <w:tab w:val="left" w:pos="1990"/>
        </w:tabs>
        <w:spacing w:line="240" w:lineRule="auto"/>
        <w:ind w:hanging="361"/>
      </w:pPr>
      <w:r>
        <w:t>Il</w:t>
      </w:r>
      <w:r>
        <w:rPr>
          <w:spacing w:val="-1"/>
        </w:rPr>
        <w:t xml:space="preserve"> </w:t>
      </w:r>
      <w:r>
        <w:t>tessuto</w:t>
      </w:r>
      <w:r>
        <w:rPr>
          <w:spacing w:val="-4"/>
        </w:rPr>
        <w:t xml:space="preserve"> </w:t>
      </w:r>
      <w:r>
        <w:t>adiposo</w:t>
      </w:r>
      <w:r>
        <w:rPr>
          <w:spacing w:val="-4"/>
        </w:rPr>
        <w:t xml:space="preserve"> </w:t>
      </w:r>
      <w:r>
        <w:t>(cellule</w:t>
      </w:r>
      <w:r>
        <w:rPr>
          <w:spacing w:val="-1"/>
        </w:rPr>
        <w:t xml:space="preserve"> </w:t>
      </w:r>
      <w:r>
        <w:t>adipose</w:t>
      </w:r>
      <w:r>
        <w:rPr>
          <w:spacing w:val="-1"/>
        </w:rPr>
        <w:t xml:space="preserve"> </w:t>
      </w:r>
      <w:r>
        <w:t>bianche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brune)</w:t>
      </w:r>
    </w:p>
    <w:p w14:paraId="600174C7" w14:textId="77777777" w:rsidR="003F4FA3" w:rsidRDefault="00872A6C">
      <w:pPr>
        <w:pStyle w:val="Paragrafoelenco"/>
        <w:numPr>
          <w:ilvl w:val="1"/>
          <w:numId w:val="1"/>
        </w:numPr>
        <w:tabs>
          <w:tab w:val="left" w:pos="1989"/>
          <w:tab w:val="left" w:pos="1990"/>
        </w:tabs>
        <w:spacing w:before="1"/>
        <w:ind w:hanging="361"/>
      </w:pPr>
      <w:r>
        <w:t>Il tessuto</w:t>
      </w:r>
      <w:r>
        <w:rPr>
          <w:spacing w:val="-4"/>
        </w:rPr>
        <w:t xml:space="preserve"> </w:t>
      </w:r>
      <w:r>
        <w:t>cartilagineo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tessuto osseo</w:t>
      </w:r>
    </w:p>
    <w:p w14:paraId="32E9DB73" w14:textId="77777777" w:rsidR="003F4FA3" w:rsidRDefault="00872A6C">
      <w:pPr>
        <w:pStyle w:val="Paragrafoelenco"/>
        <w:numPr>
          <w:ilvl w:val="1"/>
          <w:numId w:val="1"/>
        </w:numPr>
        <w:tabs>
          <w:tab w:val="left" w:pos="1989"/>
          <w:tab w:val="left" w:pos="1990"/>
        </w:tabs>
        <w:ind w:hanging="361"/>
      </w:pPr>
      <w:r>
        <w:t>Un</w:t>
      </w:r>
      <w:r>
        <w:rPr>
          <w:spacing w:val="-2"/>
        </w:rPr>
        <w:t xml:space="preserve"> </w:t>
      </w:r>
      <w:r>
        <w:t>tessuto</w:t>
      </w:r>
      <w:r>
        <w:rPr>
          <w:spacing w:val="-4"/>
        </w:rPr>
        <w:t xml:space="preserve"> </w:t>
      </w:r>
      <w:r>
        <w:t>connettivo</w:t>
      </w:r>
      <w:r>
        <w:rPr>
          <w:spacing w:val="-5"/>
        </w:rPr>
        <w:t xml:space="preserve"> </w:t>
      </w:r>
      <w:r>
        <w:t>specializzato: il</w:t>
      </w:r>
      <w:r>
        <w:rPr>
          <w:spacing w:val="-1"/>
        </w:rPr>
        <w:t xml:space="preserve"> </w:t>
      </w:r>
      <w:r>
        <w:t>sangue</w:t>
      </w:r>
      <w:r>
        <w:rPr>
          <w:spacing w:val="-3"/>
        </w:rPr>
        <w:t xml:space="preserve"> </w:t>
      </w:r>
      <w:r>
        <w:t>(composizione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funzioni)</w:t>
      </w:r>
    </w:p>
    <w:p w14:paraId="5094867F" w14:textId="77777777" w:rsidR="003F4FA3" w:rsidRDefault="00872A6C">
      <w:pPr>
        <w:pStyle w:val="Paragrafoelenco"/>
        <w:numPr>
          <w:ilvl w:val="1"/>
          <w:numId w:val="1"/>
        </w:numPr>
        <w:tabs>
          <w:tab w:val="left" w:pos="1989"/>
          <w:tab w:val="left" w:pos="1990"/>
        </w:tabs>
        <w:ind w:hanging="361"/>
      </w:pPr>
      <w:r>
        <w:t>Il</w:t>
      </w:r>
      <w:r>
        <w:rPr>
          <w:spacing w:val="-1"/>
        </w:rPr>
        <w:t xml:space="preserve"> </w:t>
      </w:r>
      <w:r>
        <w:t>tessuto</w:t>
      </w:r>
      <w:r>
        <w:rPr>
          <w:spacing w:val="-5"/>
        </w:rPr>
        <w:t xml:space="preserve"> </w:t>
      </w:r>
      <w:r>
        <w:t>muscolare</w:t>
      </w:r>
      <w:r>
        <w:rPr>
          <w:spacing w:val="-2"/>
        </w:rPr>
        <w:t xml:space="preserve"> </w:t>
      </w:r>
      <w:r>
        <w:t>(striato,</w:t>
      </w:r>
      <w:r>
        <w:rPr>
          <w:spacing w:val="-1"/>
        </w:rPr>
        <w:t xml:space="preserve"> </w:t>
      </w:r>
      <w:r>
        <w:t>liscio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cardiaco)</w:t>
      </w:r>
    </w:p>
    <w:p w14:paraId="6CF8870F" w14:textId="77777777" w:rsidR="003F4FA3" w:rsidRDefault="00872A6C">
      <w:pPr>
        <w:pStyle w:val="Paragrafoelenco"/>
        <w:numPr>
          <w:ilvl w:val="1"/>
          <w:numId w:val="1"/>
        </w:numPr>
        <w:tabs>
          <w:tab w:val="left" w:pos="1989"/>
          <w:tab w:val="left" w:pos="1990"/>
        </w:tabs>
        <w:spacing w:before="2"/>
        <w:ind w:hanging="361"/>
      </w:pPr>
      <w:r>
        <w:t>Le</w:t>
      </w:r>
      <w:r>
        <w:rPr>
          <w:spacing w:val="-2"/>
        </w:rPr>
        <w:t xml:space="preserve"> </w:t>
      </w:r>
      <w:r>
        <w:t>cellule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tessuto</w:t>
      </w:r>
      <w:r>
        <w:rPr>
          <w:spacing w:val="-1"/>
        </w:rPr>
        <w:t xml:space="preserve"> </w:t>
      </w:r>
      <w:r>
        <w:t>nervoso:</w:t>
      </w:r>
      <w:r>
        <w:rPr>
          <w:spacing w:val="-1"/>
        </w:rPr>
        <w:t xml:space="preserve"> </w:t>
      </w:r>
      <w:r>
        <w:t>descrizione</w:t>
      </w:r>
    </w:p>
    <w:p w14:paraId="4E9EADF6" w14:textId="0248F131" w:rsidR="00DA6C20" w:rsidRDefault="00872A6C" w:rsidP="00DA6C20">
      <w:pPr>
        <w:pStyle w:val="Paragrafoelenco"/>
        <w:numPr>
          <w:ilvl w:val="1"/>
          <w:numId w:val="1"/>
        </w:numPr>
        <w:tabs>
          <w:tab w:val="left" w:pos="1989"/>
          <w:tab w:val="left" w:pos="1990"/>
        </w:tabs>
        <w:ind w:hanging="361"/>
      </w:pPr>
      <w:r>
        <w:t>Le</w:t>
      </w:r>
      <w:r>
        <w:rPr>
          <w:spacing w:val="-1"/>
        </w:rPr>
        <w:t xml:space="preserve"> </w:t>
      </w:r>
      <w:r>
        <w:t>sinapsi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trasmissione</w:t>
      </w:r>
      <w:r>
        <w:rPr>
          <w:spacing w:val="-2"/>
        </w:rPr>
        <w:t xml:space="preserve"> </w:t>
      </w:r>
      <w:r>
        <w:t>nervosa</w:t>
      </w:r>
    </w:p>
    <w:p w14:paraId="590B1816" w14:textId="5011EE61" w:rsidR="00DA6C20" w:rsidRDefault="00DA6C20" w:rsidP="00DA6C20">
      <w:pPr>
        <w:pStyle w:val="Paragrafoelenco"/>
        <w:tabs>
          <w:tab w:val="left" w:pos="1989"/>
          <w:tab w:val="left" w:pos="1990"/>
        </w:tabs>
        <w:ind w:firstLine="0"/>
      </w:pPr>
    </w:p>
    <w:p w14:paraId="76E6FE9C" w14:textId="15352768" w:rsidR="00872A6C" w:rsidRDefault="00872A6C" w:rsidP="00872A6C">
      <w:pPr>
        <w:pStyle w:val="Titolo1"/>
        <w:numPr>
          <w:ilvl w:val="0"/>
          <w:numId w:val="1"/>
        </w:numPr>
        <w:tabs>
          <w:tab w:val="left" w:pos="934"/>
        </w:tabs>
        <w:ind w:hanging="361"/>
        <w:jc w:val="both"/>
      </w:pPr>
      <w:r>
        <w:t xml:space="preserve">Le membrane del corpo e </w:t>
      </w:r>
      <w:proofErr w:type="gramStart"/>
      <w:r>
        <w:t>l’ apparato</w:t>
      </w:r>
      <w:proofErr w:type="gramEnd"/>
      <w:r>
        <w:t xml:space="preserve"> tegumentario</w:t>
      </w:r>
    </w:p>
    <w:p w14:paraId="16C29FD5" w14:textId="7F99139F" w:rsidR="00872A6C" w:rsidRDefault="00872A6C" w:rsidP="00872A6C">
      <w:pPr>
        <w:pStyle w:val="Paragrafoelenco"/>
        <w:numPr>
          <w:ilvl w:val="1"/>
          <w:numId w:val="1"/>
        </w:numPr>
        <w:tabs>
          <w:tab w:val="left" w:pos="1990"/>
        </w:tabs>
        <w:spacing w:before="2"/>
        <w:ind w:hanging="361"/>
        <w:jc w:val="both"/>
      </w:pPr>
      <w:r>
        <w:t xml:space="preserve">Le funzioni generali </w:t>
      </w:r>
      <w:proofErr w:type="gramStart"/>
      <w:r>
        <w:t>dell’ apparato</w:t>
      </w:r>
      <w:proofErr w:type="gramEnd"/>
      <w:r>
        <w:t xml:space="preserve"> tegumentario</w:t>
      </w:r>
    </w:p>
    <w:p w14:paraId="437A7D47" w14:textId="5EDBF8DE" w:rsidR="00872A6C" w:rsidRDefault="00872A6C" w:rsidP="00872A6C">
      <w:pPr>
        <w:pStyle w:val="Paragrafoelenco"/>
        <w:numPr>
          <w:ilvl w:val="1"/>
          <w:numId w:val="1"/>
        </w:numPr>
        <w:tabs>
          <w:tab w:val="left" w:pos="1990"/>
        </w:tabs>
        <w:spacing w:line="240" w:lineRule="auto"/>
        <w:ind w:right="208"/>
        <w:jc w:val="both"/>
      </w:pPr>
      <w:r>
        <w:rPr>
          <w:spacing w:val="1"/>
        </w:rPr>
        <w:t xml:space="preserve"> </w:t>
      </w:r>
      <w:r>
        <w:t>La struttura della cute, gli annessi cutanei.</w:t>
      </w:r>
    </w:p>
    <w:p w14:paraId="7213F13F" w14:textId="78CF7DF0" w:rsidR="003F4FA3" w:rsidRPr="0086447D" w:rsidRDefault="003F4FA3">
      <w:pPr>
        <w:pStyle w:val="Corpotesto"/>
        <w:ind w:left="0"/>
        <w:rPr>
          <w:sz w:val="24"/>
        </w:rPr>
      </w:pPr>
    </w:p>
    <w:p w14:paraId="021AF33B" w14:textId="77777777" w:rsidR="003F4FA3" w:rsidRDefault="003F4FA3">
      <w:pPr>
        <w:pStyle w:val="Corpotesto"/>
        <w:ind w:left="0"/>
        <w:rPr>
          <w:sz w:val="24"/>
        </w:rPr>
      </w:pPr>
    </w:p>
    <w:p w14:paraId="5EF1BCEE" w14:textId="2F7C5A52" w:rsidR="003F4FA3" w:rsidRDefault="00872A6C">
      <w:pPr>
        <w:spacing w:before="140"/>
        <w:ind w:right="1385"/>
        <w:jc w:val="right"/>
        <w:rPr>
          <w:sz w:val="20"/>
        </w:rPr>
      </w:pPr>
      <w:r>
        <w:rPr>
          <w:sz w:val="20"/>
        </w:rPr>
        <w:t>Il</w:t>
      </w:r>
      <w:r>
        <w:rPr>
          <w:spacing w:val="-2"/>
          <w:sz w:val="20"/>
        </w:rPr>
        <w:t xml:space="preserve"> </w:t>
      </w:r>
      <w:r>
        <w:rPr>
          <w:sz w:val="20"/>
        </w:rPr>
        <w:t>docente</w:t>
      </w:r>
    </w:p>
    <w:p w14:paraId="7AE9CD87" w14:textId="77777777" w:rsidR="003F4FA3" w:rsidRDefault="003F4FA3">
      <w:pPr>
        <w:pStyle w:val="Corpotesto"/>
        <w:ind w:left="0"/>
        <w:rPr>
          <w:sz w:val="20"/>
        </w:rPr>
      </w:pPr>
    </w:p>
    <w:p w14:paraId="767EA76E" w14:textId="1A2AB7C7" w:rsidR="003F4FA3" w:rsidRDefault="00F85B0E">
      <w:pPr>
        <w:pStyle w:val="Corpotesto"/>
        <w:ind w:left="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1B62769" wp14:editId="6E0A3F49">
                <wp:simplePos x="0" y="0"/>
                <wp:positionH relativeFrom="page">
                  <wp:posOffset>5029835</wp:posOffset>
                </wp:positionH>
                <wp:positionV relativeFrom="paragraph">
                  <wp:posOffset>144145</wp:posOffset>
                </wp:positionV>
                <wp:extent cx="145923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59230" cy="1270"/>
                        </a:xfrm>
                        <a:custGeom>
                          <a:avLst/>
                          <a:gdLst>
                            <a:gd name="T0" fmla="+- 0 7921 7921"/>
                            <a:gd name="T1" fmla="*/ T0 w 2298"/>
                            <a:gd name="T2" fmla="+- 0 10219 7921"/>
                            <a:gd name="T3" fmla="*/ T2 w 22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98">
                              <a:moveTo>
                                <a:pt x="0" y="0"/>
                              </a:moveTo>
                              <a:lnTo>
                                <a:pt x="2298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407A90" id="Freeform 2" o:spid="_x0000_s1026" style="position:absolute;margin-left:396.05pt;margin-top:11.35pt;width:114.9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" path="m,l2298,e" filled="f" strokeweight=".14056mm">
                <v:path arrowok="t" o:connecttype="custom" o:connectlocs="0,0;1459230,0" o:connectangles="0,0"/>
                <w10:wrap type="topAndBottom" anchorx="page"/>
              </v:shape>
            </w:pict>
          </mc:Fallback>
        </mc:AlternateContent>
      </w:r>
    </w:p>
    <w:sectPr w:rsidR="003F4FA3">
      <w:type w:val="continuous"/>
      <w:pgSz w:w="11910" w:h="16840"/>
      <w:pgMar w:top="460" w:right="106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67E82"/>
    <w:multiLevelType w:val="hybridMultilevel"/>
    <w:tmpl w:val="4F109D82"/>
    <w:lvl w:ilvl="0" w:tplc="12B4CE2C">
      <w:numFmt w:val="bullet"/>
      <w:lvlText w:val=""/>
      <w:lvlJc w:val="left"/>
      <w:pPr>
        <w:ind w:left="933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E61CF"/>
    <w:multiLevelType w:val="hybridMultilevel"/>
    <w:tmpl w:val="29807E30"/>
    <w:lvl w:ilvl="0" w:tplc="02D4F70E">
      <w:numFmt w:val="bullet"/>
      <w:lvlText w:val=""/>
      <w:lvlJc w:val="left"/>
      <w:pPr>
        <w:ind w:left="2835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595" w:hanging="360"/>
      </w:pPr>
      <w:rPr>
        <w:rFonts w:ascii="Wingdings" w:hAnsi="Wingdings" w:hint="default"/>
      </w:rPr>
    </w:lvl>
  </w:abstractNum>
  <w:abstractNum w:abstractNumId="2" w15:restartNumberingAfterBreak="0">
    <w:nsid w:val="265711F1"/>
    <w:multiLevelType w:val="hybridMultilevel"/>
    <w:tmpl w:val="F58EFE4E"/>
    <w:lvl w:ilvl="0" w:tplc="02D4F70E"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B338F"/>
    <w:multiLevelType w:val="hybridMultilevel"/>
    <w:tmpl w:val="5A54B8E0"/>
    <w:lvl w:ilvl="0" w:tplc="02D4F70E">
      <w:numFmt w:val="bullet"/>
      <w:lvlText w:val=""/>
      <w:lvlJc w:val="left"/>
      <w:pPr>
        <w:ind w:left="2775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</w:abstractNum>
  <w:abstractNum w:abstractNumId="4" w15:restartNumberingAfterBreak="0">
    <w:nsid w:val="2A926360"/>
    <w:multiLevelType w:val="hybridMultilevel"/>
    <w:tmpl w:val="5AEC97D6"/>
    <w:lvl w:ilvl="0" w:tplc="02D4F70E"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585270"/>
    <w:multiLevelType w:val="hybridMultilevel"/>
    <w:tmpl w:val="9E56CD58"/>
    <w:lvl w:ilvl="0" w:tplc="02D4F70E">
      <w:numFmt w:val="bullet"/>
      <w:lvlText w:val=""/>
      <w:lvlJc w:val="left"/>
      <w:pPr>
        <w:ind w:left="933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6" w15:restartNumberingAfterBreak="0">
    <w:nsid w:val="30794F75"/>
    <w:multiLevelType w:val="hybridMultilevel"/>
    <w:tmpl w:val="1DD845C6"/>
    <w:lvl w:ilvl="0" w:tplc="02D4F70E"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FC65B8"/>
    <w:multiLevelType w:val="hybridMultilevel"/>
    <w:tmpl w:val="3850D442"/>
    <w:lvl w:ilvl="0" w:tplc="F3B282C4">
      <w:numFmt w:val="bullet"/>
      <w:lvlText w:val="•"/>
      <w:lvlJc w:val="left"/>
      <w:pPr>
        <w:ind w:left="720" w:hanging="360"/>
      </w:pPr>
      <w:rPr>
        <w:rFonts w:hint="default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C17573"/>
    <w:multiLevelType w:val="hybridMultilevel"/>
    <w:tmpl w:val="212CDCF8"/>
    <w:lvl w:ilvl="0" w:tplc="02D4F70E"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CA4B7C"/>
    <w:multiLevelType w:val="hybridMultilevel"/>
    <w:tmpl w:val="3958404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D47343"/>
    <w:multiLevelType w:val="hybridMultilevel"/>
    <w:tmpl w:val="23189076"/>
    <w:lvl w:ilvl="0" w:tplc="02D4F70E"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5510F6"/>
    <w:multiLevelType w:val="hybridMultilevel"/>
    <w:tmpl w:val="ABC6740A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7A5C67"/>
    <w:multiLevelType w:val="hybridMultilevel"/>
    <w:tmpl w:val="55EC951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0047FB"/>
    <w:multiLevelType w:val="hybridMultilevel"/>
    <w:tmpl w:val="692C5E5A"/>
    <w:lvl w:ilvl="0" w:tplc="02D4F70E">
      <w:numFmt w:val="bullet"/>
      <w:lvlText w:val=""/>
      <w:lvlJc w:val="left"/>
      <w:pPr>
        <w:ind w:left="933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14" w15:restartNumberingAfterBreak="0">
    <w:nsid w:val="605C6DBC"/>
    <w:multiLevelType w:val="hybridMultilevel"/>
    <w:tmpl w:val="3A5E8960"/>
    <w:lvl w:ilvl="0" w:tplc="02D4F70E">
      <w:numFmt w:val="bullet"/>
      <w:lvlText w:val=""/>
      <w:lvlJc w:val="left"/>
      <w:pPr>
        <w:ind w:left="933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15" w15:restartNumberingAfterBreak="0">
    <w:nsid w:val="6121094F"/>
    <w:multiLevelType w:val="hybridMultilevel"/>
    <w:tmpl w:val="AB8461D6"/>
    <w:lvl w:ilvl="0" w:tplc="02D4F70E"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8912CB"/>
    <w:multiLevelType w:val="hybridMultilevel"/>
    <w:tmpl w:val="30164A3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8E3F7D"/>
    <w:multiLevelType w:val="hybridMultilevel"/>
    <w:tmpl w:val="C3D66D9C"/>
    <w:lvl w:ilvl="0" w:tplc="02D4F70E">
      <w:numFmt w:val="bullet"/>
      <w:lvlText w:val=""/>
      <w:lvlJc w:val="left"/>
      <w:pPr>
        <w:ind w:left="933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18" w15:restartNumberingAfterBreak="0">
    <w:nsid w:val="6FFA0E50"/>
    <w:multiLevelType w:val="hybridMultilevel"/>
    <w:tmpl w:val="6F6A8FCE"/>
    <w:lvl w:ilvl="0" w:tplc="02D4F70E"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73206D"/>
    <w:multiLevelType w:val="hybridMultilevel"/>
    <w:tmpl w:val="9E1C3448"/>
    <w:lvl w:ilvl="0" w:tplc="02D4F70E">
      <w:numFmt w:val="bullet"/>
      <w:lvlText w:val=""/>
      <w:lvlJc w:val="left"/>
      <w:pPr>
        <w:ind w:left="933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02D4F70E">
      <w:numFmt w:val="bullet"/>
      <w:lvlText w:val=""/>
      <w:lvlJc w:val="left"/>
      <w:pPr>
        <w:ind w:left="1989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F3B282C4">
      <w:numFmt w:val="bullet"/>
      <w:lvlText w:val="•"/>
      <w:lvlJc w:val="left"/>
      <w:pPr>
        <w:ind w:left="2862" w:hanging="360"/>
      </w:pPr>
      <w:rPr>
        <w:rFonts w:hint="default"/>
        <w:lang w:val="it-IT" w:eastAsia="en-US" w:bidi="ar-SA"/>
      </w:rPr>
    </w:lvl>
    <w:lvl w:ilvl="3" w:tplc="2A767582">
      <w:numFmt w:val="bullet"/>
      <w:lvlText w:val="•"/>
      <w:lvlJc w:val="left"/>
      <w:pPr>
        <w:ind w:left="3745" w:hanging="360"/>
      </w:pPr>
      <w:rPr>
        <w:rFonts w:hint="default"/>
        <w:lang w:val="it-IT" w:eastAsia="en-US" w:bidi="ar-SA"/>
      </w:rPr>
    </w:lvl>
    <w:lvl w:ilvl="4" w:tplc="A03C93EA">
      <w:numFmt w:val="bullet"/>
      <w:lvlText w:val="•"/>
      <w:lvlJc w:val="left"/>
      <w:pPr>
        <w:ind w:left="4628" w:hanging="360"/>
      </w:pPr>
      <w:rPr>
        <w:rFonts w:hint="default"/>
        <w:lang w:val="it-IT" w:eastAsia="en-US" w:bidi="ar-SA"/>
      </w:rPr>
    </w:lvl>
    <w:lvl w:ilvl="5" w:tplc="0414E2C4">
      <w:numFmt w:val="bullet"/>
      <w:lvlText w:val="•"/>
      <w:lvlJc w:val="left"/>
      <w:pPr>
        <w:ind w:left="5511" w:hanging="360"/>
      </w:pPr>
      <w:rPr>
        <w:rFonts w:hint="default"/>
        <w:lang w:val="it-IT" w:eastAsia="en-US" w:bidi="ar-SA"/>
      </w:rPr>
    </w:lvl>
    <w:lvl w:ilvl="6" w:tplc="20026158">
      <w:numFmt w:val="bullet"/>
      <w:lvlText w:val="•"/>
      <w:lvlJc w:val="left"/>
      <w:pPr>
        <w:ind w:left="6394" w:hanging="360"/>
      </w:pPr>
      <w:rPr>
        <w:rFonts w:hint="default"/>
        <w:lang w:val="it-IT" w:eastAsia="en-US" w:bidi="ar-SA"/>
      </w:rPr>
    </w:lvl>
    <w:lvl w:ilvl="7" w:tplc="E3586382">
      <w:numFmt w:val="bullet"/>
      <w:lvlText w:val="•"/>
      <w:lvlJc w:val="left"/>
      <w:pPr>
        <w:ind w:left="7277" w:hanging="360"/>
      </w:pPr>
      <w:rPr>
        <w:rFonts w:hint="default"/>
        <w:lang w:val="it-IT" w:eastAsia="en-US" w:bidi="ar-SA"/>
      </w:rPr>
    </w:lvl>
    <w:lvl w:ilvl="8" w:tplc="CADAC292">
      <w:numFmt w:val="bullet"/>
      <w:lvlText w:val="•"/>
      <w:lvlJc w:val="left"/>
      <w:pPr>
        <w:ind w:left="8160" w:hanging="360"/>
      </w:pPr>
      <w:rPr>
        <w:rFonts w:hint="default"/>
        <w:lang w:val="it-IT" w:eastAsia="en-US" w:bidi="ar-SA"/>
      </w:rPr>
    </w:lvl>
  </w:abstractNum>
  <w:abstractNum w:abstractNumId="20" w15:restartNumberingAfterBreak="0">
    <w:nsid w:val="7A7231EC"/>
    <w:multiLevelType w:val="hybridMultilevel"/>
    <w:tmpl w:val="F30A8656"/>
    <w:lvl w:ilvl="0" w:tplc="02D4F70E"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8472469">
    <w:abstractNumId w:val="19"/>
  </w:num>
  <w:num w:numId="2" w16cid:durableId="1808357009">
    <w:abstractNumId w:val="10"/>
  </w:num>
  <w:num w:numId="3" w16cid:durableId="215287183">
    <w:abstractNumId w:val="14"/>
  </w:num>
  <w:num w:numId="4" w16cid:durableId="855919476">
    <w:abstractNumId w:val="13"/>
  </w:num>
  <w:num w:numId="5" w16cid:durableId="610287758">
    <w:abstractNumId w:val="12"/>
  </w:num>
  <w:num w:numId="6" w16cid:durableId="703751310">
    <w:abstractNumId w:val="16"/>
  </w:num>
  <w:num w:numId="7" w16cid:durableId="708191348">
    <w:abstractNumId w:val="5"/>
  </w:num>
  <w:num w:numId="8" w16cid:durableId="310133817">
    <w:abstractNumId w:val="20"/>
  </w:num>
  <w:num w:numId="9" w16cid:durableId="1230725508">
    <w:abstractNumId w:val="9"/>
  </w:num>
  <w:num w:numId="10" w16cid:durableId="2029671521">
    <w:abstractNumId w:val="15"/>
  </w:num>
  <w:num w:numId="11" w16cid:durableId="574323204">
    <w:abstractNumId w:val="6"/>
  </w:num>
  <w:num w:numId="12" w16cid:durableId="1862625567">
    <w:abstractNumId w:val="3"/>
  </w:num>
  <w:num w:numId="13" w16cid:durableId="623922847">
    <w:abstractNumId w:val="18"/>
  </w:num>
  <w:num w:numId="14" w16cid:durableId="1155606401">
    <w:abstractNumId w:val="8"/>
  </w:num>
  <w:num w:numId="15" w16cid:durableId="1620843111">
    <w:abstractNumId w:val="1"/>
  </w:num>
  <w:num w:numId="16" w16cid:durableId="283852110">
    <w:abstractNumId w:val="2"/>
  </w:num>
  <w:num w:numId="17" w16cid:durableId="1935823481">
    <w:abstractNumId w:val="4"/>
  </w:num>
  <w:num w:numId="18" w16cid:durableId="1179273272">
    <w:abstractNumId w:val="7"/>
  </w:num>
  <w:num w:numId="19" w16cid:durableId="367410431">
    <w:abstractNumId w:val="11"/>
  </w:num>
  <w:num w:numId="20" w16cid:durableId="425619132">
    <w:abstractNumId w:val="17"/>
  </w:num>
  <w:num w:numId="21" w16cid:durableId="117648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FA3"/>
    <w:rsid w:val="001A0D7C"/>
    <w:rsid w:val="003F4FA3"/>
    <w:rsid w:val="006B5563"/>
    <w:rsid w:val="00786739"/>
    <w:rsid w:val="0086447D"/>
    <w:rsid w:val="00872A6C"/>
    <w:rsid w:val="00DA6C20"/>
    <w:rsid w:val="00F539B2"/>
    <w:rsid w:val="00F8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1F4AE"/>
  <w15:docId w15:val="{D5484963-9D67-46C7-97D2-3EC7622A4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link w:val="Titolo1Carattere"/>
    <w:uiPriority w:val="9"/>
    <w:qFormat/>
    <w:pPr>
      <w:ind w:left="933" w:hanging="361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989"/>
    </w:pPr>
  </w:style>
  <w:style w:type="paragraph" w:styleId="Titolo">
    <w:name w:val="Title"/>
    <w:basedOn w:val="Normale"/>
    <w:uiPriority w:val="10"/>
    <w:qFormat/>
    <w:pPr>
      <w:spacing w:before="153"/>
      <w:ind w:left="714" w:right="717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spacing w:line="252" w:lineRule="exact"/>
      <w:ind w:left="1989" w:hanging="361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1Carattere">
    <w:name w:val="Titolo 1 Carattere"/>
    <w:basedOn w:val="Carpredefinitoparagrafo"/>
    <w:link w:val="Titolo1"/>
    <w:uiPriority w:val="9"/>
    <w:rsid w:val="00DA6C20"/>
    <w:rPr>
      <w:rFonts w:ascii="Times New Roman" w:eastAsia="Times New Roman" w:hAnsi="Times New Roman" w:cs="Times New Roman"/>
      <w:b/>
      <w:bCs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rf010008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morvillofalconebrindisi.edu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rrf010008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CONEVRTINI</dc:creator>
  <cp:lastModifiedBy>Beatrice Gambino</cp:lastModifiedBy>
  <cp:revision>2</cp:revision>
  <cp:lastPrinted>2022-05-20T16:34:00Z</cp:lastPrinted>
  <dcterms:created xsi:type="dcterms:W3CDTF">2022-05-27T21:34:00Z</dcterms:created>
  <dcterms:modified xsi:type="dcterms:W3CDTF">2022-05-27T21:34:00Z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2021-06-12T00:00:00Z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2022-05-20T00:00:00Z</vt:filetime>
  </property>
</Properties>
</file>