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MATERIA: </w:t>
      </w:r>
      <w:r w:rsidRPr="005106E9">
        <w:rPr>
          <w:b/>
          <w:sz w:val="22"/>
          <w:szCs w:val="22"/>
        </w:rPr>
        <w:t>GEOGRAFIA</w:t>
      </w:r>
      <w:r w:rsidRPr="005106E9">
        <w:rPr>
          <w:sz w:val="22"/>
          <w:szCs w:val="22"/>
        </w:rPr>
        <w:t xml:space="preserve">  (ore settimanali: </w:t>
      </w:r>
      <w:r w:rsidRPr="005106E9">
        <w:rPr>
          <w:b/>
          <w:sz w:val="22"/>
          <w:szCs w:val="22"/>
        </w:rPr>
        <w:t>1</w:t>
      </w:r>
      <w:r w:rsidR="00980713" w:rsidRPr="005106E9">
        <w:rPr>
          <w:sz w:val="22"/>
          <w:szCs w:val="22"/>
        </w:rPr>
        <w:t>).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CLASSE: </w:t>
      </w:r>
      <w:r w:rsidR="00765D9F">
        <w:rPr>
          <w:b/>
          <w:sz w:val="22"/>
          <w:szCs w:val="22"/>
        </w:rPr>
        <w:t>1</w:t>
      </w:r>
      <w:r w:rsidR="00CB4665">
        <w:rPr>
          <w:b/>
          <w:sz w:val="22"/>
          <w:szCs w:val="22"/>
        </w:rPr>
        <w:t>B</w:t>
      </w:r>
      <w:r w:rsidR="00E54C81">
        <w:rPr>
          <w:b/>
          <w:sz w:val="22"/>
          <w:szCs w:val="22"/>
        </w:rPr>
        <w:t>PIA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ANNO SCOLASTICO: </w:t>
      </w:r>
      <w:r w:rsidRPr="005106E9">
        <w:rPr>
          <w:b/>
          <w:sz w:val="22"/>
          <w:szCs w:val="22"/>
        </w:rPr>
        <w:t>2021/2022</w:t>
      </w: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DOCENTE: </w:t>
      </w:r>
      <w:r w:rsidRPr="005106E9">
        <w:rPr>
          <w:b/>
          <w:sz w:val="22"/>
          <w:szCs w:val="22"/>
        </w:rPr>
        <w:t>SCOCUZZA GRAZIA</w:t>
      </w:r>
    </w:p>
    <w:p w:rsidR="00980713" w:rsidRPr="005106E9" w:rsidRDefault="00980713" w:rsidP="00980713">
      <w:pPr>
        <w:rPr>
          <w:sz w:val="22"/>
          <w:szCs w:val="22"/>
        </w:rPr>
      </w:pPr>
    </w:p>
    <w:p w:rsidR="00980713" w:rsidRDefault="00980713" w:rsidP="00980713"/>
    <w:p w:rsidR="00980713" w:rsidRDefault="00980713" w:rsidP="00980713"/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Libro di testo: GEOGRAFIA PRATICA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Autore: ENZO FEDRIZZI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Casa Editrice: MINERVA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5106E9" w:rsidRDefault="00980713" w:rsidP="00980713">
      <w:pPr>
        <w:rPr>
          <w:sz w:val="28"/>
          <w:szCs w:val="28"/>
        </w:rPr>
      </w:pPr>
      <w:r w:rsidRPr="005106E9">
        <w:rPr>
          <w:sz w:val="28"/>
          <w:szCs w:val="28"/>
        </w:rPr>
        <w:t>Argomenti:</w:t>
      </w:r>
    </w:p>
    <w:p w:rsidR="005106E9" w:rsidRDefault="005106E9" w:rsidP="00980713"/>
    <w:sdt>
      <w:sdtPr>
        <w:tag w:val="goog_rdk_16"/>
        <w:id w:val="1456293834"/>
      </w:sdtPr>
      <w:sdtEndPr/>
      <w:sdtContent>
        <w:p w:rsidR="005106E9" w:rsidRDefault="005106E9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>GEOGRAFIA: CONCETTI E STRUMENTI</w:t>
          </w:r>
        </w:p>
      </w:sdtContent>
    </w:sdt>
    <w:sdt>
      <w:sdtPr>
        <w:tag w:val="goog_rdk_17"/>
        <w:id w:val="1885291141"/>
        <w:showingPlcHdr/>
      </w:sdtPr>
      <w:sdtEndPr/>
      <w:sdtContent>
        <w:p w:rsidR="005106E9" w:rsidRDefault="005106E9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18"/>
        <w:id w:val="955920168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  <w:r w:rsidRPr="005106E9">
            <w:rPr>
              <w:sz w:val="24"/>
              <w:szCs w:val="24"/>
            </w:rPr>
            <w:t>Geografia - Orientamento - Cartografia</w:t>
          </w:r>
        </w:p>
      </w:sdtContent>
    </w:sdt>
    <w:sdt>
      <w:sdtPr>
        <w:rPr>
          <w:sz w:val="24"/>
          <w:szCs w:val="24"/>
        </w:rPr>
        <w:tag w:val="goog_rdk_19"/>
        <w:id w:val="1545029634"/>
      </w:sdtPr>
      <w:sdtEndPr/>
      <w:sdtContent>
        <w:p w:rsid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106E9">
            <w:rPr>
              <w:sz w:val="24"/>
              <w:szCs w:val="24"/>
            </w:rPr>
            <w:t>Geografia economica - Dati statistici e indicatori economici - indici di sviluppo</w:t>
          </w:r>
        </w:p>
      </w:sdtContent>
    </w:sdt>
    <w:sdt>
      <w:sdtPr>
        <w:tag w:val="goog_rdk_20"/>
        <w:id w:val="-1030645579"/>
        <w:showingPlcHdr/>
      </w:sdtPr>
      <w:sdtEndPr/>
      <w:sdtContent>
        <w:p w:rsidR="005106E9" w:rsidRDefault="005106E9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</w:pPr>
          <w:r>
            <w:t xml:space="preserve">     </w:t>
          </w:r>
        </w:p>
      </w:sdtContent>
    </w:sdt>
    <w:sdt>
      <w:sdtPr>
        <w:tag w:val="goog_rdk_21"/>
        <w:id w:val="-926730626"/>
      </w:sdtPr>
      <w:sdtEndPr/>
      <w:sdtContent>
        <w:p w:rsid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440"/>
            <w:rPr>
              <w:color w:val="000000"/>
            </w:rPr>
          </w:pPr>
        </w:p>
      </w:sdtContent>
    </w:sdt>
    <w:sdt>
      <w:sdtPr>
        <w:tag w:val="goog_rdk_22"/>
        <w:id w:val="-891727022"/>
      </w:sdtPr>
      <w:sdtEndPr/>
      <w:sdtContent>
        <w:p w:rsidR="005106E9" w:rsidRDefault="005106E9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1</w:t>
          </w:r>
          <w:r>
            <w:rPr>
              <w:b/>
              <w:color w:val="000000"/>
              <w:sz w:val="28"/>
              <w:szCs w:val="28"/>
            </w:rPr>
            <w:t xml:space="preserve"> – </w:t>
          </w:r>
          <w:r>
            <w:rPr>
              <w:b/>
              <w:sz w:val="28"/>
              <w:szCs w:val="28"/>
            </w:rPr>
            <w:t>IL SISTEMA TERRA E LE SUE RISORSE</w:t>
          </w:r>
        </w:p>
      </w:sdtContent>
    </w:sdt>
    <w:sdt>
      <w:sdtPr>
        <w:tag w:val="goog_rdk_23"/>
        <w:id w:val="-748574921"/>
      </w:sdtPr>
      <w:sdtEndPr/>
      <w:sdtContent>
        <w:p w:rsid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sdtContent>
    </w:sdt>
    <w:sdt>
      <w:sdtPr>
        <w:rPr>
          <w:sz w:val="24"/>
          <w:szCs w:val="24"/>
        </w:rPr>
        <w:tag w:val="goog_rdk_24"/>
        <w:id w:val="96955881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  <w:r w:rsidRPr="005106E9">
            <w:rPr>
              <w:sz w:val="24"/>
              <w:szCs w:val="24"/>
            </w:rPr>
            <w:t>Un pianeta singolare</w:t>
          </w:r>
        </w:p>
      </w:sdtContent>
    </w:sdt>
    <w:sdt>
      <w:sdtPr>
        <w:rPr>
          <w:sz w:val="24"/>
          <w:szCs w:val="24"/>
        </w:rPr>
        <w:tag w:val="goog_rdk_25"/>
        <w:id w:val="1936315171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Il geosistema</w:t>
          </w:r>
        </w:p>
      </w:sdtContent>
    </w:sdt>
    <w:sdt>
      <w:sdtPr>
        <w:rPr>
          <w:sz w:val="24"/>
          <w:szCs w:val="24"/>
        </w:rPr>
        <w:tag w:val="goog_rdk_26"/>
        <w:id w:val="1014118536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I climi ed i biomi</w:t>
          </w:r>
        </w:p>
      </w:sdtContent>
    </w:sdt>
    <w:sdt>
      <w:sdtPr>
        <w:rPr>
          <w:sz w:val="24"/>
          <w:szCs w:val="24"/>
        </w:rPr>
        <w:tag w:val="goog_rdk_27"/>
        <w:id w:val="206920478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Un mondo inquinato</w:t>
          </w:r>
        </w:p>
      </w:sdtContent>
    </w:sdt>
    <w:sdt>
      <w:sdtPr>
        <w:rPr>
          <w:sz w:val="24"/>
          <w:szCs w:val="24"/>
        </w:rPr>
        <w:tag w:val="goog_rdk_28"/>
        <w:id w:val="-163478663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Il cambiamento climatico</w:t>
          </w:r>
        </w:p>
      </w:sdtContent>
    </w:sdt>
    <w:sdt>
      <w:sdtPr>
        <w:rPr>
          <w:sz w:val="24"/>
          <w:szCs w:val="24"/>
        </w:rPr>
        <w:tag w:val="goog_rdk_29"/>
        <w:id w:val="557062771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Le risorse naturali</w:t>
          </w:r>
        </w:p>
      </w:sdtContent>
    </w:sdt>
    <w:sdt>
      <w:sdtPr>
        <w:rPr>
          <w:sz w:val="24"/>
          <w:szCs w:val="24"/>
        </w:rPr>
        <w:tag w:val="goog_rdk_30"/>
        <w:id w:val="7109033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Risorse sempre più scarse</w:t>
          </w:r>
        </w:p>
      </w:sdtContent>
    </w:sdt>
    <w:sdt>
      <w:sdtPr>
        <w:rPr>
          <w:sz w:val="24"/>
          <w:szCs w:val="24"/>
        </w:rPr>
        <w:tag w:val="goog_rdk_31"/>
        <w:id w:val="1259409136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Le risorse minerarie ed energetiche</w:t>
          </w:r>
        </w:p>
      </w:sdtContent>
    </w:sdt>
    <w:sdt>
      <w:sdtPr>
        <w:rPr>
          <w:sz w:val="24"/>
          <w:szCs w:val="24"/>
        </w:rPr>
        <w:tag w:val="goog_rdk_32"/>
        <w:id w:val="119250542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La gestione delle risorse minerarie ed energetiche</w:t>
          </w:r>
        </w:p>
      </w:sdtContent>
    </w:sdt>
    <w:sdt>
      <w:sdtPr>
        <w:rPr>
          <w:sz w:val="24"/>
          <w:szCs w:val="24"/>
        </w:rPr>
        <w:tag w:val="goog_rdk_33"/>
        <w:id w:val="873278911"/>
      </w:sdtPr>
      <w:sdtEndPr/>
      <w:sdtContent>
        <w:p w:rsid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106E9">
            <w:rPr>
              <w:sz w:val="24"/>
              <w:szCs w:val="24"/>
            </w:rPr>
            <w:t>Popolazione e risorse</w:t>
          </w:r>
        </w:p>
      </w:sdtContent>
    </w:sdt>
    <w:sdt>
      <w:sdtPr>
        <w:tag w:val="goog_rdk_34"/>
        <w:id w:val="1057516140"/>
      </w:sdtPr>
      <w:sdtEndPr/>
      <w:sdtContent>
        <w:p w:rsid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sdtContent>
    </w:sdt>
    <w:sdt>
      <w:sdtPr>
        <w:tag w:val="goog_rdk_35"/>
        <w:id w:val="-80991127"/>
      </w:sdtPr>
      <w:sdtEndPr/>
      <w:sdtContent>
        <w:p w:rsid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sdtContent>
    </w:sdt>
    <w:sdt>
      <w:sdtPr>
        <w:tag w:val="goog_rdk_36"/>
        <w:id w:val="-141896712"/>
      </w:sdtPr>
      <w:sdtEndPr/>
      <w:sdtContent>
        <w:p w:rsidR="005106E9" w:rsidRDefault="005106E9" w:rsidP="005106E9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 – LA POPOLAZIONE DELLA TERRA</w:t>
          </w:r>
        </w:p>
      </w:sdtContent>
    </w:sdt>
    <w:sdt>
      <w:sdtPr>
        <w:tag w:val="goog_rdk_37"/>
        <w:id w:val="1221330634"/>
      </w:sdtPr>
      <w:sdtEndPr/>
      <w:sdtContent>
        <w:p w:rsidR="005106E9" w:rsidRDefault="000A5DFC" w:rsidP="005106E9">
          <w:pPr>
            <w:spacing w:line="276" w:lineRule="auto"/>
            <w:rPr>
              <w:b/>
              <w:sz w:val="28"/>
              <w:szCs w:val="28"/>
            </w:rPr>
          </w:pPr>
        </w:p>
      </w:sdtContent>
    </w:sdt>
    <w:sdt>
      <w:sdtPr>
        <w:rPr>
          <w:sz w:val="24"/>
          <w:szCs w:val="24"/>
        </w:rPr>
        <w:tag w:val="goog_rdk_38"/>
        <w:id w:val="-90806267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  <w:r w:rsidRPr="005106E9">
            <w:rPr>
              <w:sz w:val="24"/>
              <w:szCs w:val="24"/>
            </w:rPr>
            <w:t>Un pianeta molto popolato</w:t>
          </w:r>
        </w:p>
      </w:sdtContent>
    </w:sdt>
    <w:sdt>
      <w:sdtPr>
        <w:rPr>
          <w:sz w:val="24"/>
          <w:szCs w:val="24"/>
        </w:rPr>
        <w:tag w:val="goog_rdk_39"/>
        <w:id w:val="-1608809672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La dinamica demografica</w:t>
          </w:r>
        </w:p>
      </w:sdtContent>
    </w:sdt>
    <w:sdt>
      <w:sdtPr>
        <w:rPr>
          <w:sz w:val="24"/>
          <w:szCs w:val="24"/>
        </w:rPr>
        <w:tag w:val="goog_rdk_40"/>
        <w:id w:val="1188957487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La struttura delle popolazione</w:t>
          </w:r>
        </w:p>
      </w:sdtContent>
    </w:sdt>
    <w:sdt>
      <w:sdtPr>
        <w:rPr>
          <w:sz w:val="24"/>
          <w:szCs w:val="24"/>
        </w:rPr>
        <w:tag w:val="goog_rdk_41"/>
        <w:id w:val="370963483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Oltre le frontiere</w:t>
          </w:r>
        </w:p>
      </w:sdtContent>
    </w:sdt>
    <w:sdt>
      <w:sdtPr>
        <w:rPr>
          <w:sz w:val="24"/>
          <w:szCs w:val="24"/>
        </w:rPr>
        <w:tag w:val="goog_rdk_42"/>
        <w:id w:val="-1934659242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Dove vivono gli uomini</w:t>
          </w:r>
        </w:p>
      </w:sdtContent>
    </w:sdt>
    <w:sdt>
      <w:sdtPr>
        <w:rPr>
          <w:sz w:val="24"/>
          <w:szCs w:val="24"/>
        </w:rPr>
        <w:tag w:val="goog_rdk_43"/>
        <w:id w:val="1159345906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Dalle città industriali alle città moderne</w:t>
          </w:r>
        </w:p>
      </w:sdtContent>
    </w:sdt>
    <w:sdt>
      <w:sdtPr>
        <w:rPr>
          <w:sz w:val="24"/>
          <w:szCs w:val="24"/>
        </w:rPr>
        <w:tag w:val="goog_rdk_44"/>
        <w:id w:val="577179444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Dinamica e volto delle città moderne</w:t>
          </w:r>
        </w:p>
      </w:sdtContent>
    </w:sdt>
    <w:sdt>
      <w:sdtPr>
        <w:rPr>
          <w:sz w:val="24"/>
          <w:szCs w:val="24"/>
        </w:rPr>
        <w:tag w:val="goog_rdk_45"/>
        <w:id w:val="-1963725957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5106E9">
            <w:rPr>
              <w:sz w:val="24"/>
              <w:szCs w:val="24"/>
            </w:rPr>
            <w:t>La difficile gestione delle città</w:t>
          </w:r>
        </w:p>
      </w:sdtContent>
    </w:sdt>
    <w:sdt>
      <w:sdtPr>
        <w:rPr>
          <w:sz w:val="24"/>
          <w:szCs w:val="24"/>
        </w:rPr>
        <w:tag w:val="goog_rdk_46"/>
        <w:id w:val="1158811971"/>
      </w:sdtPr>
      <w:sdtEndPr/>
      <w:sdtContent>
        <w:p w:rsidR="005106E9" w:rsidRP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sdtContent>
    </w:sdt>
    <w:sdt>
      <w:sdtPr>
        <w:tag w:val="goog_rdk_47"/>
        <w:id w:val="1903012369"/>
      </w:sdtPr>
      <w:sdtEndPr/>
      <w:sdtContent>
        <w:p w:rsidR="005106E9" w:rsidRDefault="000A5DFC" w:rsidP="005106E9">
          <w:pPr>
            <w:spacing w:line="276" w:lineRule="auto"/>
            <w:rPr>
              <w:b/>
              <w:sz w:val="28"/>
              <w:szCs w:val="28"/>
            </w:rPr>
          </w:pPr>
        </w:p>
      </w:sdtContent>
    </w:sdt>
    <w:sdt>
      <w:sdtPr>
        <w:tag w:val="goog_rdk_48"/>
        <w:id w:val="-1638711987"/>
      </w:sdtPr>
      <w:sdtEndPr/>
      <w:sdtContent>
        <w:p w:rsidR="005106E9" w:rsidRDefault="005106E9" w:rsidP="005106E9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 – LE ATTIVITA’ ECONOMICHE</w:t>
          </w:r>
        </w:p>
      </w:sdtContent>
    </w:sdt>
    <w:sdt>
      <w:sdtPr>
        <w:tag w:val="goog_rdk_49"/>
        <w:id w:val="-170802002"/>
      </w:sdtPr>
      <w:sdtEndPr/>
      <w:sdtContent>
        <w:p w:rsidR="005106E9" w:rsidRDefault="000A5DFC" w:rsidP="005106E9">
          <w:pPr>
            <w:spacing w:line="276" w:lineRule="auto"/>
            <w:rPr>
              <w:color w:val="000000"/>
            </w:rPr>
          </w:pPr>
        </w:p>
      </w:sdtContent>
    </w:sdt>
    <w:sdt>
      <w:sdtPr>
        <w:rPr>
          <w:sz w:val="22"/>
          <w:szCs w:val="22"/>
        </w:rPr>
        <w:tag w:val="goog_rdk_50"/>
        <w:id w:val="-1487780793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  <w:r w:rsidRPr="005106E9">
            <w:rPr>
              <w:sz w:val="22"/>
              <w:szCs w:val="22"/>
            </w:rPr>
            <w:t>L’evoluzione delle attività economiche</w:t>
          </w:r>
        </w:p>
      </w:sdtContent>
    </w:sdt>
    <w:sdt>
      <w:sdtPr>
        <w:rPr>
          <w:sz w:val="22"/>
          <w:szCs w:val="22"/>
        </w:rPr>
        <w:tag w:val="goog_rdk_51"/>
        <w:id w:val="-1444615365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Il settore primario e le sue produzioni</w:t>
          </w:r>
        </w:p>
      </w:sdtContent>
    </w:sdt>
    <w:sdt>
      <w:sdtPr>
        <w:rPr>
          <w:sz w:val="22"/>
          <w:szCs w:val="22"/>
        </w:rPr>
        <w:tag w:val="goog_rdk_52"/>
        <w:id w:val="-1290582317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L’agricoltura nel mondo</w:t>
          </w:r>
        </w:p>
      </w:sdtContent>
    </w:sdt>
    <w:sdt>
      <w:sdtPr>
        <w:rPr>
          <w:sz w:val="22"/>
          <w:szCs w:val="22"/>
        </w:rPr>
        <w:tag w:val="goog_rdk_53"/>
        <w:id w:val="176758080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Nutrire il mondo</w:t>
          </w:r>
        </w:p>
      </w:sdtContent>
    </w:sdt>
    <w:sdt>
      <w:sdtPr>
        <w:rPr>
          <w:sz w:val="22"/>
          <w:szCs w:val="22"/>
        </w:rPr>
        <w:tag w:val="goog_rdk_54"/>
        <w:id w:val="-1972350501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L’evoluzione delle attività industriali</w:t>
          </w:r>
        </w:p>
      </w:sdtContent>
    </w:sdt>
    <w:sdt>
      <w:sdtPr>
        <w:rPr>
          <w:sz w:val="22"/>
          <w:szCs w:val="22"/>
        </w:rPr>
        <w:tag w:val="goog_rdk_55"/>
        <w:id w:val="-1775617906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L’industria nel mondo</w:t>
          </w:r>
        </w:p>
      </w:sdtContent>
    </w:sdt>
    <w:sdt>
      <w:sdtPr>
        <w:rPr>
          <w:sz w:val="22"/>
          <w:szCs w:val="22"/>
        </w:rPr>
        <w:tag w:val="goog_rdk_56"/>
        <w:id w:val="-40282671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Crescita e diffusione delle attività terziarie</w:t>
          </w:r>
        </w:p>
      </w:sdtContent>
    </w:sdt>
    <w:sdt>
      <w:sdtPr>
        <w:rPr>
          <w:sz w:val="22"/>
          <w:szCs w:val="22"/>
        </w:rPr>
        <w:tag w:val="goog_rdk_57"/>
        <w:id w:val="-1766297444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Un pianeta avvolto da reti</w:t>
          </w:r>
        </w:p>
      </w:sdtContent>
    </w:sdt>
    <w:sdt>
      <w:sdtPr>
        <w:rPr>
          <w:sz w:val="22"/>
          <w:szCs w:val="22"/>
        </w:rPr>
        <w:tag w:val="goog_rdk_58"/>
        <w:id w:val="2078078170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Il commercio di beni e servizi</w:t>
          </w:r>
        </w:p>
      </w:sdtContent>
    </w:sdt>
    <w:sdt>
      <w:sdtPr>
        <w:rPr>
          <w:sz w:val="22"/>
          <w:szCs w:val="22"/>
        </w:rPr>
        <w:tag w:val="goog_rdk_59"/>
        <w:id w:val="-1172260061"/>
      </w:sdtPr>
      <w:sdtEndPr/>
      <w:sdtContent>
        <w:p w:rsidR="005106E9" w:rsidRPr="005106E9" w:rsidRDefault="005106E9" w:rsidP="005106E9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  <w:r w:rsidRPr="005106E9">
            <w:rPr>
              <w:sz w:val="22"/>
              <w:szCs w:val="22"/>
            </w:rPr>
            <w:t>Il turismo nel mondo</w:t>
          </w:r>
        </w:p>
      </w:sdtContent>
    </w:sdt>
    <w:sdt>
      <w:sdtPr>
        <w:rPr>
          <w:sz w:val="22"/>
          <w:szCs w:val="22"/>
        </w:rPr>
        <w:tag w:val="goog_rdk_60"/>
        <w:id w:val="-1917237765"/>
      </w:sdtPr>
      <w:sdtEndPr/>
      <w:sdtContent>
        <w:p w:rsidR="005106E9" w:rsidRPr="005106E9" w:rsidRDefault="000A5DFC" w:rsidP="00510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sz w:val="22"/>
              <w:szCs w:val="22"/>
            </w:rPr>
          </w:pPr>
        </w:p>
      </w:sdtContent>
    </w:sdt>
    <w:p w:rsidR="00980713" w:rsidRDefault="00980713" w:rsidP="00980713"/>
    <w:p w:rsidR="00980713" w:rsidRDefault="00980713" w:rsidP="00980713"/>
    <w:p w:rsidR="00980713" w:rsidRDefault="00980713" w:rsidP="00980713"/>
    <w:p w:rsidR="006E4D14" w:rsidRDefault="006E4D14" w:rsidP="006E4D14"/>
    <w:p w:rsidR="006E4D14" w:rsidRPr="005106E9" w:rsidRDefault="00980713" w:rsidP="006E4D14">
      <w:pPr>
        <w:ind w:left="5664" w:firstLine="708"/>
        <w:rPr>
          <w:b/>
          <w:sz w:val="16"/>
          <w:szCs w:val="16"/>
        </w:rPr>
      </w:pPr>
      <w:bookmarkStart w:id="0" w:name="_GoBack"/>
      <w:bookmarkEnd w:id="0"/>
      <w:r>
        <w:tab/>
      </w:r>
    </w:p>
    <w:p w:rsidR="00E019D6" w:rsidRPr="005106E9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sectPr w:rsidR="00E019D6" w:rsidRPr="005106E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3CA7"/>
    <w:multiLevelType w:val="multilevel"/>
    <w:tmpl w:val="15DCF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5DFC"/>
    <w:rsid w:val="000B7120"/>
    <w:rsid w:val="000E183E"/>
    <w:rsid w:val="00100806"/>
    <w:rsid w:val="00101D77"/>
    <w:rsid w:val="0010287F"/>
    <w:rsid w:val="00110391"/>
    <w:rsid w:val="001456E3"/>
    <w:rsid w:val="00145FF7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A24"/>
    <w:rsid w:val="004D2BF7"/>
    <w:rsid w:val="004D628D"/>
    <w:rsid w:val="005106E9"/>
    <w:rsid w:val="00512E10"/>
    <w:rsid w:val="00523356"/>
    <w:rsid w:val="005274DE"/>
    <w:rsid w:val="00530EB7"/>
    <w:rsid w:val="00547E0C"/>
    <w:rsid w:val="00572CC6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4D14"/>
    <w:rsid w:val="006F0227"/>
    <w:rsid w:val="006F6C03"/>
    <w:rsid w:val="007058A9"/>
    <w:rsid w:val="00715692"/>
    <w:rsid w:val="00744D11"/>
    <w:rsid w:val="00762A26"/>
    <w:rsid w:val="00765D9F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4665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4C81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5969-199E-4BC6-AEFB-486F25E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13</cp:revision>
  <cp:lastPrinted>2020-05-21T15:51:00Z</cp:lastPrinted>
  <dcterms:created xsi:type="dcterms:W3CDTF">2022-05-24T15:23:00Z</dcterms:created>
  <dcterms:modified xsi:type="dcterms:W3CDTF">2022-06-01T20:24:00Z</dcterms:modified>
</cp:coreProperties>
</file>