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2B75071E" w:rsidR="00980713" w:rsidRDefault="0082026B" w:rsidP="00980713">
      <w:pPr>
        <w:spacing w:line="360" w:lineRule="auto"/>
      </w:pPr>
      <w:r>
        <w:t xml:space="preserve">MATERIA: </w:t>
      </w:r>
      <w:r w:rsidR="002421A9">
        <w:t>IRC</w:t>
      </w:r>
    </w:p>
    <w:p w14:paraId="15B9909B" w14:textId="4BBA9E18" w:rsidR="00980713" w:rsidRDefault="0082026B" w:rsidP="00980713">
      <w:pPr>
        <w:spacing w:line="360" w:lineRule="auto"/>
      </w:pPr>
      <w:r>
        <w:t xml:space="preserve">CLASSE: </w:t>
      </w:r>
      <w:r w:rsidR="00F62F5E">
        <w:t>I</w:t>
      </w:r>
      <w:r w:rsidR="00E9798F">
        <w:t xml:space="preserve"> </w:t>
      </w:r>
      <w:r w:rsidR="00D44F9C">
        <w:t>ASS</w:t>
      </w:r>
    </w:p>
    <w:p w14:paraId="0AED4A00" w14:textId="69F00D72" w:rsidR="00980713" w:rsidRDefault="0082026B" w:rsidP="00980713">
      <w:pPr>
        <w:spacing w:line="360" w:lineRule="auto"/>
      </w:pPr>
      <w:r>
        <w:t>ANNO SCOLASTICO: 20</w:t>
      </w:r>
      <w:r w:rsidR="00973069">
        <w:t>2</w:t>
      </w:r>
      <w:r w:rsidR="005E0A1D">
        <w:t>1</w:t>
      </w:r>
      <w:r>
        <w:t>/202</w:t>
      </w:r>
      <w:r w:rsidR="005E0A1D">
        <w:t>2</w:t>
      </w:r>
    </w:p>
    <w:p w14:paraId="4C3CA49C" w14:textId="7B356F2C" w:rsidR="00980713" w:rsidRDefault="0082026B" w:rsidP="00980713">
      <w:pPr>
        <w:spacing w:line="360" w:lineRule="auto"/>
      </w:pPr>
      <w:r>
        <w:t xml:space="preserve">DOCENTE: </w:t>
      </w:r>
      <w:r w:rsidR="002421A9">
        <w:t>De Lorenzo Anna Maria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6788E1" w14:textId="6FF07072" w:rsidR="00980713" w:rsidRDefault="005E0A1D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IL RESPIRO DEI GIORNI di R. Menganotti- N. Incampo</w:t>
      </w:r>
    </w:p>
    <w:p w14:paraId="74FB094F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A11947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31B5E91" w14:textId="2D0C6542" w:rsidR="0062344E" w:rsidRDefault="00980713" w:rsidP="006E5771">
      <w:r>
        <w:t>Argomenti:</w:t>
      </w:r>
      <w:r w:rsidR="009365B2">
        <w:t xml:space="preserve"> -   </w:t>
      </w:r>
      <w:r w:rsidR="008277D5">
        <w:t>1:</w:t>
      </w:r>
      <w:r w:rsidR="009365B2">
        <w:t xml:space="preserve"> </w:t>
      </w:r>
      <w:r w:rsidR="002421A9">
        <w:t>IL MISTERO DELLA VITA</w:t>
      </w:r>
    </w:p>
    <w:p w14:paraId="3C3EC85E" w14:textId="4F956FCA" w:rsidR="002421A9" w:rsidRDefault="002421A9" w:rsidP="002421A9">
      <w:pPr>
        <w:tabs>
          <w:tab w:val="left" w:pos="1338"/>
        </w:tabs>
      </w:pPr>
      <w:r>
        <w:t xml:space="preserve">                        </w:t>
      </w:r>
      <w:r w:rsidR="008277D5">
        <w:t>2:</w:t>
      </w:r>
      <w:r>
        <w:t xml:space="preserve"> LE RELIGIONI MONOTEISTE</w:t>
      </w:r>
    </w:p>
    <w:p w14:paraId="5451EDE4" w14:textId="091F7912" w:rsidR="002421A9" w:rsidRDefault="002421A9" w:rsidP="002421A9">
      <w:pPr>
        <w:tabs>
          <w:tab w:val="left" w:pos="1338"/>
        </w:tabs>
      </w:pPr>
      <w:r>
        <w:t xml:space="preserve">                        </w:t>
      </w:r>
      <w:r w:rsidR="008277D5">
        <w:t>3:</w:t>
      </w:r>
      <w:r>
        <w:t xml:space="preserve"> LA BIBBIA: IL LIBRO SACRO DEGLI EBREI</w:t>
      </w:r>
      <w:r w:rsidR="000C29AF">
        <w:t xml:space="preserve"> </w:t>
      </w:r>
      <w:r>
        <w:t xml:space="preserve">E DEI CRISTIANI </w:t>
      </w:r>
    </w:p>
    <w:p w14:paraId="5C9DBE2C" w14:textId="3940BA9C" w:rsidR="006E5771" w:rsidRPr="005E0A1D" w:rsidRDefault="008277D5" w:rsidP="005E0A1D">
      <w:pPr>
        <w:tabs>
          <w:tab w:val="left" w:pos="1338"/>
        </w:tabs>
      </w:pPr>
      <w:r>
        <w:t xml:space="preserve">                        4:</w:t>
      </w:r>
      <w:r w:rsidR="002421A9">
        <w:t xml:space="preserve">IL MONDO DELLE REGOLE </w:t>
      </w:r>
    </w:p>
    <w:p w14:paraId="753DA551" w14:textId="2A9590A1" w:rsidR="00540E51" w:rsidRPr="006E5771" w:rsidRDefault="00540E51" w:rsidP="006E5771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CONTENUTI</w:t>
      </w:r>
    </w:p>
    <w:p w14:paraId="6B5DF1DD" w14:textId="1B2DC6CC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Gioco di conoscenza allo specchio “chi sono io?</w:t>
      </w:r>
    </w:p>
    <w:p w14:paraId="43205CD2" w14:textId="463030BD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Braistorming”Religione”. Significato del termine. La laicità dello Stato. Il Concordato tra Stato e Chiesa. La questione del crocifisso in classe.</w:t>
      </w:r>
    </w:p>
    <w:p w14:paraId="0183B05C" w14:textId="41CA9814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vita è un mistero.</w:t>
      </w:r>
    </w:p>
    <w:p w14:paraId="12F2EC78" w14:textId="143913CE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Le domande sul senso della vita, dell’amore, del male, della morte.</w:t>
      </w:r>
    </w:p>
    <w:p w14:paraId="52B5898F" w14:textId="6CB985D3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ricerca di risposte alle domande esistenziali.</w:t>
      </w:r>
    </w:p>
    <w:p w14:paraId="170D413A" w14:textId="244FCE24" w:rsidR="00E2751F" w:rsidRPr="0008075D" w:rsidRDefault="00E2751F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Lettura e commento della poesia “Inno alla vita”di Madre Teresa di Calcutta.</w:t>
      </w:r>
    </w:p>
    <w:p w14:paraId="6670C549" w14:textId="24A3F081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crisi religiosa nei giovani.</w:t>
      </w:r>
    </w:p>
    <w:p w14:paraId="6D0AEBAB" w14:textId="404E4BE5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L’importanza del gruppo dei pari.</w:t>
      </w:r>
    </w:p>
    <w:p w14:paraId="44D85AB5" w14:textId="16C27187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Violenza sulle donne e bullismo.</w:t>
      </w:r>
    </w:p>
    <w:p w14:paraId="7C13FD61" w14:textId="3C89F9A5" w:rsidR="002421A9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La r</w:t>
      </w:r>
      <w:r w:rsidR="002421A9" w:rsidRPr="0008075D">
        <w:rPr>
          <w:rFonts w:cs="Mangal"/>
          <w:sz w:val="24"/>
          <w:szCs w:val="24"/>
        </w:rPr>
        <w:t xml:space="preserve">eligione e </w:t>
      </w:r>
      <w:r w:rsidRPr="0008075D">
        <w:rPr>
          <w:rFonts w:cs="Mangal"/>
          <w:sz w:val="24"/>
          <w:szCs w:val="24"/>
        </w:rPr>
        <w:t>le religioni</w:t>
      </w:r>
    </w:p>
    <w:p w14:paraId="5C240959" w14:textId="133BF0AD" w:rsidR="002421A9" w:rsidRPr="0008075D" w:rsidRDefault="0008075D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Decalogo delle regole da osservare a casa</w:t>
      </w:r>
      <w:r w:rsidR="002421A9" w:rsidRPr="0008075D">
        <w:rPr>
          <w:rFonts w:cs="Mangal"/>
          <w:sz w:val="24"/>
          <w:szCs w:val="24"/>
        </w:rPr>
        <w:t xml:space="preserve"> (ed. civica)</w:t>
      </w:r>
      <w:r w:rsidRPr="0008075D">
        <w:rPr>
          <w:rFonts w:cs="Mangal"/>
          <w:sz w:val="24"/>
          <w:szCs w:val="24"/>
        </w:rPr>
        <w:t>.</w:t>
      </w:r>
    </w:p>
    <w:p w14:paraId="7D8CE467" w14:textId="2885DCD4" w:rsidR="0008075D" w:rsidRPr="0008075D" w:rsidRDefault="0008075D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Decalogo delle regole da osservare a scuola (ed. civica).</w:t>
      </w:r>
    </w:p>
    <w:p w14:paraId="5B605F74" w14:textId="3936E209" w:rsidR="002421A9" w:rsidRPr="0008075D" w:rsidRDefault="002421A9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Religione e religioni</w:t>
      </w:r>
    </w:p>
    <w:p w14:paraId="7BF4BEDB" w14:textId="098A3822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Ateismo, scetticismo e agnosticismo: significato dei termini.</w:t>
      </w:r>
    </w:p>
    <w:p w14:paraId="2DF84782" w14:textId="1698210F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Olocausto e Shoah: significato dei termini e riflessione.</w:t>
      </w:r>
    </w:p>
    <w:p w14:paraId="202899E6" w14:textId="6538F278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Il mondo come lo vedono le religioni: le religioni monoteiste.</w:t>
      </w:r>
    </w:p>
    <w:p w14:paraId="23E38632" w14:textId="54BAE45F" w:rsidR="002421A9" w:rsidRPr="0008075D" w:rsidRDefault="002421A9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 xml:space="preserve">Il Cristianesimo e le </w:t>
      </w:r>
      <w:r w:rsidR="008277D5" w:rsidRPr="0008075D">
        <w:rPr>
          <w:rFonts w:cs="Mangal"/>
          <w:sz w:val="24"/>
          <w:szCs w:val="24"/>
        </w:rPr>
        <w:t>divisioni cristiane: cattolici, ortodossi e protestanti</w:t>
      </w:r>
    </w:p>
    <w:p w14:paraId="5A870FE0" w14:textId="20D7F73E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Ebraismo, Cristianesimo, Islamismo: punti in comune</w:t>
      </w:r>
    </w:p>
    <w:p w14:paraId="7B400338" w14:textId="1834BA20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Ebraismo: libri sacri, le feste, differenza tra la Pasqua ebraica e la Pasqua cristiana</w:t>
      </w:r>
    </w:p>
    <w:p w14:paraId="3E97EDDA" w14:textId="39D524BC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Le religioni monoteiste: l’Islam, caratteristiche generali</w:t>
      </w:r>
    </w:p>
    <w:p w14:paraId="5E7549DF" w14:textId="40EF023C" w:rsidR="008277D5" w:rsidRPr="0008075D" w:rsidRDefault="008277D5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lastRenderedPageBreak/>
        <w:t>Caratteristiche comuni e differenze tra cristiani e musulmani</w:t>
      </w:r>
    </w:p>
    <w:p w14:paraId="299EE845" w14:textId="2C358BA5" w:rsidR="00E8229C" w:rsidRPr="0008075D" w:rsidRDefault="00E8229C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Simbolismo: differenza tra simbolo e segno</w:t>
      </w:r>
      <w:r w:rsidR="005E0A1D" w:rsidRPr="0008075D">
        <w:rPr>
          <w:rFonts w:cs="Mangal"/>
          <w:sz w:val="24"/>
          <w:szCs w:val="24"/>
        </w:rPr>
        <w:t>.</w:t>
      </w:r>
    </w:p>
    <w:p w14:paraId="0897CD90" w14:textId="1D3AF63C" w:rsidR="005E0A1D" w:rsidRPr="0008075D" w:rsidRDefault="005E0A1D" w:rsidP="0008075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08075D">
        <w:rPr>
          <w:rFonts w:cs="Mangal"/>
          <w:sz w:val="24"/>
          <w:szCs w:val="24"/>
        </w:rPr>
        <w:t>I simboli delle varie religioni e il loro significato.</w:t>
      </w:r>
    </w:p>
    <w:p w14:paraId="6F1F1C0B" w14:textId="522E3C87" w:rsidR="00980713" w:rsidRDefault="00980713" w:rsidP="0008075D">
      <w:pPr>
        <w:ind w:firstLine="4905"/>
        <w:rPr>
          <w:sz w:val="28"/>
          <w:szCs w:val="28"/>
        </w:rPr>
      </w:pPr>
    </w:p>
    <w:p w14:paraId="0B7674A9" w14:textId="5A6624E0" w:rsidR="006E5771" w:rsidRDefault="006E5771" w:rsidP="00980713">
      <w:pPr>
        <w:rPr>
          <w:sz w:val="28"/>
          <w:szCs w:val="28"/>
        </w:rPr>
      </w:pPr>
    </w:p>
    <w:p w14:paraId="1BA18908" w14:textId="1F12C1B7" w:rsidR="006E5771" w:rsidRDefault="006E5771" w:rsidP="00980713">
      <w:pPr>
        <w:rPr>
          <w:sz w:val="28"/>
          <w:szCs w:val="28"/>
        </w:rPr>
      </w:pPr>
    </w:p>
    <w:p w14:paraId="59EEB101" w14:textId="77777777" w:rsidR="006E5771" w:rsidRPr="009A017B" w:rsidRDefault="006E5771" w:rsidP="00980713">
      <w:pPr>
        <w:rPr>
          <w:sz w:val="28"/>
          <w:szCs w:val="28"/>
        </w:rPr>
      </w:pPr>
    </w:p>
    <w:p w14:paraId="4712C590" w14:textId="77777777" w:rsidR="00B51903" w:rsidRDefault="00980713" w:rsidP="00B51903">
      <w:pPr>
        <w:ind w:left="5664" w:firstLine="708"/>
      </w:pPr>
      <w:r>
        <w:tab/>
      </w:r>
      <w:r w:rsidR="002D771A">
        <w:t xml:space="preserve">         </w:t>
      </w:r>
      <w:r>
        <w:t>Il docent</w:t>
      </w:r>
      <w:r w:rsidR="00B51903">
        <w:t>e</w:t>
      </w:r>
    </w:p>
    <w:p w14:paraId="3EF42311" w14:textId="368DCFB1" w:rsidR="00E019D6" w:rsidRPr="00B51903" w:rsidRDefault="00B51903" w:rsidP="00B51903">
      <w:pPr>
        <w:ind w:left="5664" w:firstLine="708"/>
      </w:pPr>
      <w:r>
        <w:t xml:space="preserve">          </w:t>
      </w:r>
      <w:r w:rsidR="008277D5">
        <w:t>Anna Maria De Lorenzo</w:t>
      </w:r>
      <w:r>
        <w:t xml:space="preserve">  </w:t>
      </w:r>
    </w:p>
    <w:sectPr w:rsidR="00E019D6" w:rsidRPr="00B5190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76AD0"/>
    <w:multiLevelType w:val="hybridMultilevel"/>
    <w:tmpl w:val="EAA66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2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4"/>
  </w:num>
  <w:num w:numId="10">
    <w:abstractNumId w:val="23"/>
  </w:num>
  <w:num w:numId="11">
    <w:abstractNumId w:val="19"/>
  </w:num>
  <w:num w:numId="12">
    <w:abstractNumId w:val="22"/>
  </w:num>
  <w:num w:numId="13">
    <w:abstractNumId w:val="16"/>
  </w:num>
  <w:num w:numId="14">
    <w:abstractNumId w:val="17"/>
  </w:num>
  <w:num w:numId="15">
    <w:abstractNumId w:val="30"/>
  </w:num>
  <w:num w:numId="16">
    <w:abstractNumId w:val="32"/>
  </w:num>
  <w:num w:numId="17">
    <w:abstractNumId w:val="34"/>
  </w:num>
  <w:num w:numId="18">
    <w:abstractNumId w:val="31"/>
  </w:num>
  <w:num w:numId="19">
    <w:abstractNumId w:val="20"/>
  </w:num>
  <w:num w:numId="20">
    <w:abstractNumId w:val="12"/>
  </w:num>
  <w:num w:numId="21">
    <w:abstractNumId w:val="33"/>
  </w:num>
  <w:num w:numId="22">
    <w:abstractNumId w:val="27"/>
  </w:num>
  <w:num w:numId="23">
    <w:abstractNumId w:val="15"/>
  </w:num>
  <w:num w:numId="24">
    <w:abstractNumId w:val="25"/>
  </w:num>
  <w:num w:numId="25">
    <w:abstractNumId w:val="11"/>
  </w:num>
  <w:num w:numId="26">
    <w:abstractNumId w:val="10"/>
  </w:num>
  <w:num w:numId="27">
    <w:abstractNumId w:val="29"/>
  </w:num>
  <w:num w:numId="28">
    <w:abstractNumId w:val="4"/>
  </w:num>
  <w:num w:numId="29">
    <w:abstractNumId w:val="35"/>
  </w:num>
  <w:num w:numId="30">
    <w:abstractNumId w:val="36"/>
  </w:num>
  <w:num w:numId="31">
    <w:abstractNumId w:val="18"/>
  </w:num>
  <w:num w:numId="32">
    <w:abstractNumId w:val="9"/>
  </w:num>
  <w:num w:numId="33">
    <w:abstractNumId w:val="26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8075D"/>
    <w:rsid w:val="000945C4"/>
    <w:rsid w:val="000A332B"/>
    <w:rsid w:val="000B7120"/>
    <w:rsid w:val="000C29AF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421A9"/>
    <w:rsid w:val="00252482"/>
    <w:rsid w:val="00254B3F"/>
    <w:rsid w:val="00266470"/>
    <w:rsid w:val="00294F74"/>
    <w:rsid w:val="002D5630"/>
    <w:rsid w:val="002D771A"/>
    <w:rsid w:val="002E3F3A"/>
    <w:rsid w:val="00303070"/>
    <w:rsid w:val="003051AB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5E0A1D"/>
    <w:rsid w:val="0062344E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5771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2026B"/>
    <w:rsid w:val="008277D5"/>
    <w:rsid w:val="00833860"/>
    <w:rsid w:val="0085033C"/>
    <w:rsid w:val="008C460D"/>
    <w:rsid w:val="008F1C0F"/>
    <w:rsid w:val="008F6B41"/>
    <w:rsid w:val="00912C78"/>
    <w:rsid w:val="0091770C"/>
    <w:rsid w:val="009365B2"/>
    <w:rsid w:val="009647D3"/>
    <w:rsid w:val="00966CB2"/>
    <w:rsid w:val="0096768D"/>
    <w:rsid w:val="00973069"/>
    <w:rsid w:val="0097590D"/>
    <w:rsid w:val="00980713"/>
    <w:rsid w:val="00981FEC"/>
    <w:rsid w:val="00983C1D"/>
    <w:rsid w:val="009869D2"/>
    <w:rsid w:val="00995018"/>
    <w:rsid w:val="00996CBB"/>
    <w:rsid w:val="009A017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4F9C"/>
    <w:rsid w:val="00D45D42"/>
    <w:rsid w:val="00D50F58"/>
    <w:rsid w:val="00D57DA4"/>
    <w:rsid w:val="00D66E28"/>
    <w:rsid w:val="00D72E96"/>
    <w:rsid w:val="00DA4216"/>
    <w:rsid w:val="00DE0744"/>
    <w:rsid w:val="00DF03F2"/>
    <w:rsid w:val="00DF3968"/>
    <w:rsid w:val="00E019D6"/>
    <w:rsid w:val="00E01CEA"/>
    <w:rsid w:val="00E05F57"/>
    <w:rsid w:val="00E2537E"/>
    <w:rsid w:val="00E2751F"/>
    <w:rsid w:val="00E3472B"/>
    <w:rsid w:val="00E455E6"/>
    <w:rsid w:val="00E6138B"/>
    <w:rsid w:val="00E740A5"/>
    <w:rsid w:val="00E7667C"/>
    <w:rsid w:val="00E8229C"/>
    <w:rsid w:val="00E9798F"/>
    <w:rsid w:val="00ED2D6B"/>
    <w:rsid w:val="00EF0F23"/>
    <w:rsid w:val="00F13ACC"/>
    <w:rsid w:val="00F3252F"/>
    <w:rsid w:val="00F62F5E"/>
    <w:rsid w:val="00F83D5B"/>
    <w:rsid w:val="00F872F4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170E-C9B2-48EA-B6CB-4F4AF2C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annadelor@outlook.it</cp:lastModifiedBy>
  <cp:revision>6</cp:revision>
  <cp:lastPrinted>2020-05-21T15:51:00Z</cp:lastPrinted>
  <dcterms:created xsi:type="dcterms:W3CDTF">2022-01-04T10:56:00Z</dcterms:created>
  <dcterms:modified xsi:type="dcterms:W3CDTF">2022-05-04T06:30:00Z</dcterms:modified>
</cp:coreProperties>
</file>