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A3" w:rsidRDefault="00281A64">
      <w:pPr>
        <w:pStyle w:val="Standard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17280</wp:posOffset>
            </wp:positionH>
            <wp:positionV relativeFrom="paragraph">
              <wp:posOffset>21600</wp:posOffset>
            </wp:positionV>
            <wp:extent cx="912959" cy="507959"/>
            <wp:effectExtent l="0" t="0" r="1441" b="41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41" t="-62" r="-41" b="-62"/>
                    <a:stretch>
                      <a:fillRect/>
                    </a:stretch>
                  </pic:blipFill>
                  <pic:spPr>
                    <a:xfrm>
                      <a:off x="0" y="0"/>
                      <a:ext cx="912959" cy="507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2687400</wp:posOffset>
            </wp:positionH>
            <wp:positionV relativeFrom="paragraph">
              <wp:posOffset>52560</wp:posOffset>
            </wp:positionV>
            <wp:extent cx="797400" cy="587520"/>
            <wp:effectExtent l="0" t="0" r="2700" b="0"/>
            <wp:wrapSquare wrapText="bothSides"/>
            <wp:docPr id="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37436" t="-60" r="35866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797400" cy="58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4375800</wp:posOffset>
            </wp:positionH>
            <wp:positionV relativeFrom="paragraph">
              <wp:posOffset>14040</wp:posOffset>
            </wp:positionV>
            <wp:extent cx="1781280" cy="644400"/>
            <wp:effectExtent l="0" t="0" r="0" b="3300"/>
            <wp:wrapSquare wrapText="bothSides"/>
            <wp:docPr id="3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7" t="-89" r="-67" b="-89"/>
                    <a:stretch>
                      <a:fillRect/>
                    </a:stretch>
                  </pic:blipFill>
                  <pic:spPr>
                    <a:xfrm>
                      <a:off x="0" y="0"/>
                      <a:ext cx="1781280" cy="64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9751A3">
      <w:pPr>
        <w:pStyle w:val="Standard"/>
        <w:jc w:val="center"/>
        <w:rPr>
          <w:rFonts w:ascii="Times New Roman" w:hAnsi="Times New Roman"/>
          <w:b/>
          <w:bCs/>
        </w:rPr>
      </w:pP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281A64">
      <w:pPr>
        <w:pStyle w:val="Title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ISTITUTO PROFESSIONALE DI STATO PER I SERVIZI SOCIALI</w:t>
      </w:r>
    </w:p>
    <w:p w:rsidR="009751A3" w:rsidRDefault="00281A64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“Francesca Laura MORVILLO FALCONE”</w:t>
      </w:r>
    </w:p>
    <w:p w:rsidR="009751A3" w:rsidRDefault="00281A64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Via Galanti, 1 - Tel. 0831/513991 - Fax 0831/518357</w:t>
      </w:r>
    </w:p>
    <w:p w:rsidR="009751A3" w:rsidRDefault="00281A64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brrf010008@istruzione.it – </w:t>
      </w:r>
      <w:r>
        <w:rPr>
          <w:b/>
          <w:sz w:val="26"/>
          <w:szCs w:val="26"/>
        </w:rPr>
        <w:t>brrf010008@pec.istruzione.it</w:t>
      </w:r>
    </w:p>
    <w:p w:rsidR="009751A3" w:rsidRDefault="00281A64">
      <w:pPr>
        <w:pStyle w:val="Standard"/>
        <w:jc w:val="center"/>
        <w:rPr>
          <w:rFonts w:hint="eastAsia"/>
          <w:sz w:val="26"/>
          <w:szCs w:val="26"/>
        </w:rPr>
      </w:pPr>
      <w:r>
        <w:rPr>
          <w:rFonts w:eastAsia="Liberation Serif" w:cs="Liberation Serif"/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www.morvillofalconebrindisi.edu.it</w:t>
      </w:r>
    </w:p>
    <w:p w:rsidR="009751A3" w:rsidRDefault="00281A64">
      <w:pPr>
        <w:pStyle w:val="Heading1"/>
        <w:widowControl w:val="0"/>
        <w:overflowPunct w:val="0"/>
        <w:spacing w:before="0" w:after="200" w:line="240" w:lineRule="exact"/>
        <w:jc w:val="center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 w:eastAsia="ar-SA"/>
        </w:rPr>
        <w:t xml:space="preserve">72100   </w:t>
      </w:r>
      <w:r>
        <w:rPr>
          <w:rFonts w:ascii="Times New Roman" w:hAnsi="Times New Roman"/>
          <w:sz w:val="26"/>
          <w:szCs w:val="26"/>
          <w:u w:val="single"/>
          <w:lang w:val="en-US" w:eastAsia="ar-SA"/>
        </w:rPr>
        <w:t>B R I N D I S I</w:t>
      </w: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9751A3">
      <w:pPr>
        <w:pStyle w:val="Standard"/>
        <w:jc w:val="right"/>
        <w:rPr>
          <w:rFonts w:ascii="Times New Roman" w:hAnsi="Times New Roman"/>
          <w:b/>
          <w:bCs/>
        </w:rPr>
      </w:pPr>
    </w:p>
    <w:p w:rsidR="009751A3" w:rsidRDefault="00281A64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Dirigente Scolastico</w:t>
      </w:r>
    </w:p>
    <w:p w:rsidR="009751A3" w:rsidRDefault="00281A64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IPSSS</w:t>
      </w:r>
      <w:r>
        <w:rPr>
          <w:rFonts w:ascii="Times New Roman" w:hAnsi="Times New Roman"/>
          <w:b/>
          <w:bCs/>
        </w:rPr>
        <w:t xml:space="preserve"> “F.L. Morvillo Falcone”</w:t>
      </w:r>
    </w:p>
    <w:p w:rsidR="009751A3" w:rsidRDefault="00281A64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Via Galanti, 1</w:t>
      </w:r>
    </w:p>
    <w:p w:rsidR="009751A3" w:rsidRDefault="00281A64">
      <w:pPr>
        <w:pStyle w:val="Standard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72100 BRINDISI</w:t>
      </w:r>
    </w:p>
    <w:p w:rsidR="009751A3" w:rsidRDefault="009751A3">
      <w:pPr>
        <w:pStyle w:val="Standard"/>
        <w:rPr>
          <w:rFonts w:ascii="Times New Roman" w:hAnsi="Times New Roman"/>
        </w:rPr>
      </w:pPr>
    </w:p>
    <w:p w:rsidR="009751A3" w:rsidRDefault="009751A3">
      <w:pPr>
        <w:pStyle w:val="Standard"/>
        <w:rPr>
          <w:rFonts w:ascii="Times New Roman" w:hAnsi="Times New Roman"/>
        </w:rPr>
      </w:pP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OGGETTO: ESAMI D’ABILITAZIONE ALL’ESERCIZIO DELL’ARTE SANITARIA AUSILIARIA DI ............................................................... A.S. ......................................</w:t>
      </w:r>
    </w:p>
    <w:p w:rsidR="009751A3" w:rsidRDefault="009751A3">
      <w:pPr>
        <w:pStyle w:val="Standard"/>
        <w:rPr>
          <w:rFonts w:ascii="Times New Roman" w:hAnsi="Times New Roman"/>
        </w:rPr>
      </w:pP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 la sot</w:t>
      </w:r>
      <w:r>
        <w:rPr>
          <w:rFonts w:ascii="Times New Roman" w:hAnsi="Times New Roman"/>
        </w:rPr>
        <w:t>toscritto/a _____________________________________________________ ____________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a ______________________________________il ______________________ residente in _____________________ via __________________________________ tel n° _____________________ E</w:t>
      </w:r>
      <w:r>
        <w:rPr>
          <w:rFonts w:ascii="Times New Roman" w:hAnsi="Times New Roman"/>
        </w:rPr>
        <w:t>-mail: ____________________________________________________</w:t>
      </w:r>
    </w:p>
    <w:p w:rsidR="009751A3" w:rsidRDefault="00281A64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S.V. di poter partecipare in qualità di </w:t>
      </w:r>
      <w:r>
        <w:rPr>
          <w:rFonts w:ascii="Times New Roman" w:hAnsi="Times New Roman"/>
          <w:b/>
          <w:bCs/>
          <w:u w:val="single"/>
        </w:rPr>
        <w:t>candidato INTERNO</w:t>
      </w:r>
      <w:r>
        <w:rPr>
          <w:rFonts w:ascii="Times New Roman" w:hAnsi="Times New Roman"/>
        </w:rPr>
        <w:t xml:space="preserve"> agli esami d’abilitazione all’esercizio dell’arte sanitaria ausiliaria di ................................... a tal scopo dichiara: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hAnsi="Times New Roman"/>
        </w:rPr>
        <w:t>Di aver sostenuto gli esami conclusivi del corso di studio d’istruzione secondaria superiore ad indirizzo ..............</w:t>
      </w:r>
      <w:r>
        <w:rPr>
          <w:rFonts w:ascii="Times New Roman" w:hAnsi="Times New Roman"/>
        </w:rPr>
        <w:t>................... nella sessione unica dell’ anno scolastico ......................... con il risultato di ______ / 100 (allegare certificazione).</w:t>
      </w:r>
    </w:p>
    <w:p w:rsidR="009751A3" w:rsidRDefault="009751A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le attestazioni dei versamenti effettuati: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a) Versamento contributo Esame di € 100,00 c/c pos</w:t>
      </w:r>
      <w:r>
        <w:rPr>
          <w:rFonts w:ascii="Times New Roman" w:hAnsi="Times New Roman"/>
        </w:rPr>
        <w:t>tale n° 220723 intestato a IPSSS F.L. MORVILLO FALCONE di Brindisi.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Copia del Modello F24 relativo al versamento della tassa  di Euro 12,09 (TSC3 Tasse scolastiche-esame).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 PRESENTE DOMANDA CON LE RELATIVE ATTESTAZIONI DI VERSAMENTO E ALLEGATI DOVRANN</w:t>
      </w:r>
      <w:r>
        <w:rPr>
          <w:rFonts w:ascii="Times New Roman" w:hAnsi="Times New Roman"/>
        </w:rPr>
        <w:t xml:space="preserve">O ESSERE CONSEGNATI IN SEGRETERIA DIDATTICA O INVIATE A MEZZO MAIL, ALL’INDIRIZZO </w:t>
      </w:r>
      <w:hyperlink r:id="rId9" w:history="1">
        <w:r>
          <w:rPr>
            <w:rFonts w:ascii="Times New Roman" w:hAnsi="Times New Roman"/>
          </w:rPr>
          <w:t>BRRF010008@ISTRUZIONE.IT</w:t>
        </w:r>
      </w:hyperlink>
      <w:r>
        <w:rPr>
          <w:rFonts w:ascii="Times New Roman" w:hAnsi="Times New Roman"/>
        </w:rPr>
        <w:t>,  IMPROROGABILMENTE ENTRO IL 15/09/2020, OLTRE QUESTA DATA LE DOMANDE NON SARANNO ACCOLTE.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Brindisi</w:t>
      </w:r>
      <w:r>
        <w:rPr>
          <w:rFonts w:ascii="Times New Roman" w:hAnsi="Times New Roman"/>
        </w:rPr>
        <w:t>, ________________</w:t>
      </w:r>
    </w:p>
    <w:p w:rsidR="009751A3" w:rsidRDefault="00281A6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IL CANDIDATO _________________________</w:t>
      </w:r>
    </w:p>
    <w:p w:rsidR="009751A3" w:rsidRDefault="009751A3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9751A3" w:rsidRDefault="009751A3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9751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A64" w:rsidRDefault="00281A64">
      <w:pPr>
        <w:rPr>
          <w:rFonts w:hint="eastAsia"/>
        </w:rPr>
      </w:pPr>
      <w:r>
        <w:separator/>
      </w:r>
    </w:p>
  </w:endnote>
  <w:endnote w:type="continuationSeparator" w:id="0">
    <w:p w:rsidR="00281A64" w:rsidRDefault="00281A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A64" w:rsidRDefault="00281A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1A64" w:rsidRDefault="00281A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51A3"/>
    <w:rsid w:val="002162A7"/>
    <w:rsid w:val="00281A64"/>
    <w:rsid w:val="009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B94E5D-8744-2744-882C-27262D65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Textbody"/>
    <w:uiPriority w:val="10"/>
    <w:qFormat/>
    <w:pPr>
      <w:jc w:val="center"/>
    </w:pPr>
    <w:rPr>
      <w:sz w:val="28"/>
      <w:lang w:eastAsia="it-IT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RF010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Mocavero</cp:lastModifiedBy>
  <cp:revision>2</cp:revision>
  <dcterms:created xsi:type="dcterms:W3CDTF">2020-07-29T13:09:00Z</dcterms:created>
  <dcterms:modified xsi:type="dcterms:W3CDTF">2020-07-29T13:09:00Z</dcterms:modified>
</cp:coreProperties>
</file>